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CB97E" w14:textId="5638A929" w:rsidR="00DF11B7" w:rsidRPr="00DF11B7" w:rsidRDefault="0092007A" w:rsidP="00DF11B7">
      <w:pPr>
        <w:pStyle w:val="Heading1"/>
        <w:jc w:val="center"/>
      </w:pPr>
      <w:r w:rsidRPr="006E2D77">
        <w:rPr>
          <w:noProof/>
        </w:rPr>
        <w:drawing>
          <wp:anchor distT="0" distB="0" distL="114300" distR="114300" simplePos="0" relativeHeight="251659264" behindDoc="1" locked="0" layoutInCell="1" allowOverlap="1" wp14:anchorId="762E2614" wp14:editId="2FC39868">
            <wp:simplePos x="0" y="0"/>
            <wp:positionH relativeFrom="page">
              <wp:posOffset>462708</wp:posOffset>
            </wp:positionH>
            <wp:positionV relativeFrom="page">
              <wp:posOffset>462708</wp:posOffset>
            </wp:positionV>
            <wp:extent cx="914400" cy="914400"/>
            <wp:effectExtent l="0" t="0" r="0" b="0"/>
            <wp:wrapSquare wrapText="bothSides"/>
            <wp:docPr id="553975281" name="Picture 2" descr="icon of an ap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975281" name="Picture 2" descr="icon of an appl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2F7E">
        <w:t>Metabolic Recovery and Nutritional Care in the Context of Substance Use Disorder</w:t>
      </w:r>
      <w:r w:rsidR="00757D98">
        <w:t>: Test Question Bank</w:t>
      </w:r>
    </w:p>
    <w:p w14:paraId="0B267E41" w14:textId="77777777" w:rsidR="00757D98" w:rsidRPr="00757D98" w:rsidRDefault="00757D98" w:rsidP="00757D98">
      <w:pPr>
        <w:rPr>
          <w:i/>
          <w:iCs/>
        </w:rPr>
      </w:pPr>
      <w:r w:rsidRPr="00757D98">
        <w:rPr>
          <w:i/>
          <w:iCs/>
        </w:rPr>
        <w:t>Bidirectional Relationship Between Nutrition and SUD</w:t>
      </w:r>
    </w:p>
    <w:p w14:paraId="7897C3DB" w14:textId="0C57EBDB" w:rsidR="00757D98" w:rsidRDefault="00757D98" w:rsidP="00757D98">
      <w:r>
        <w:t>1. Which of the following mechanisms contributes to malnutrition in individuals with</w:t>
      </w:r>
      <w:r>
        <w:t xml:space="preserve"> </w:t>
      </w:r>
      <w:r>
        <w:t>substance use disorder (SUD)?</w:t>
      </w:r>
    </w:p>
    <w:p w14:paraId="7141B26D" w14:textId="77777777" w:rsidR="00757D98" w:rsidRDefault="00757D98" w:rsidP="00757D98">
      <w:r>
        <w:t>A. Enhanced nutrient absorption</w:t>
      </w:r>
    </w:p>
    <w:p w14:paraId="0066E1D5" w14:textId="77777777" w:rsidR="00757D98" w:rsidRDefault="00757D98" w:rsidP="00757D98">
      <w:r>
        <w:t>B. Increased appetite regulation</w:t>
      </w:r>
    </w:p>
    <w:p w14:paraId="05F260F4" w14:textId="77777777" w:rsidR="00757D98" w:rsidRPr="00757D98" w:rsidRDefault="00757D98" w:rsidP="00757D98">
      <w:pPr>
        <w:rPr>
          <w:b/>
          <w:bCs/>
        </w:rPr>
      </w:pPr>
      <w:r w:rsidRPr="00757D98">
        <w:rPr>
          <w:b/>
          <w:bCs/>
        </w:rPr>
        <w:t>C. Dysregulated hormonal signaling</w:t>
      </w:r>
    </w:p>
    <w:p w14:paraId="3E7E2970" w14:textId="77777777" w:rsidR="00757D98" w:rsidRDefault="00757D98" w:rsidP="00757D98">
      <w:r>
        <w:t>D. Improved oral health</w:t>
      </w:r>
    </w:p>
    <w:p w14:paraId="29636FE2" w14:textId="77777777" w:rsidR="00757D98" w:rsidRDefault="00757D98" w:rsidP="00757D98"/>
    <w:p w14:paraId="2799C9E5" w14:textId="23FFDA39" w:rsidR="00757D98" w:rsidRDefault="00757D98" w:rsidP="00757D98">
      <w:r>
        <w:t>2. Malnutrition in SUD populations is most accurately defined by the WHO as:</w:t>
      </w:r>
    </w:p>
    <w:p w14:paraId="51E317AE" w14:textId="77777777" w:rsidR="00757D98" w:rsidRDefault="00757D98" w:rsidP="00757D98">
      <w:r>
        <w:t>A. Deficiency of calories</w:t>
      </w:r>
    </w:p>
    <w:p w14:paraId="10103E9D" w14:textId="77777777" w:rsidR="00757D98" w:rsidRDefault="00757D98" w:rsidP="00757D98">
      <w:r>
        <w:t>B. Excess of protein</w:t>
      </w:r>
    </w:p>
    <w:p w14:paraId="5A3EBCB0" w14:textId="77777777" w:rsidR="00757D98" w:rsidRPr="00757D98" w:rsidRDefault="00757D98" w:rsidP="00757D98">
      <w:pPr>
        <w:rPr>
          <w:b/>
          <w:bCs/>
        </w:rPr>
      </w:pPr>
      <w:r w:rsidRPr="00757D98">
        <w:rPr>
          <w:b/>
          <w:bCs/>
        </w:rPr>
        <w:t>C. Imbalance of essential nutrients</w:t>
      </w:r>
    </w:p>
    <w:p w14:paraId="33D999DC" w14:textId="77777777" w:rsidR="00757D98" w:rsidRDefault="00757D98" w:rsidP="00757D98">
      <w:r>
        <w:t>D. Lack of hydration</w:t>
      </w:r>
    </w:p>
    <w:p w14:paraId="3DF0524E" w14:textId="66C80D43" w:rsidR="00757D98" w:rsidRDefault="00757D98" w:rsidP="00757D98"/>
    <w:p w14:paraId="47925BD1" w14:textId="77777777" w:rsidR="00757D98" w:rsidRDefault="00757D98" w:rsidP="00757D98">
      <w:r>
        <w:t xml:space="preserve">3. Which </w:t>
      </w:r>
      <w:proofErr w:type="gramStart"/>
      <w:r>
        <w:t>recovery factor</w:t>
      </w:r>
      <w:proofErr w:type="gramEnd"/>
      <w:r>
        <w:t xml:space="preserve"> may exacerbate dehydration and poor nutritional status?</w:t>
      </w:r>
    </w:p>
    <w:p w14:paraId="54D946D4" w14:textId="77777777" w:rsidR="00757D98" w:rsidRDefault="00757D98" w:rsidP="00757D98">
      <w:r>
        <w:t>A. Increased physical activity</w:t>
      </w:r>
    </w:p>
    <w:p w14:paraId="2E7F0E0E" w14:textId="77777777" w:rsidR="00757D98" w:rsidRPr="00757D98" w:rsidRDefault="00757D98" w:rsidP="00757D98">
      <w:pPr>
        <w:rPr>
          <w:b/>
          <w:bCs/>
        </w:rPr>
      </w:pPr>
      <w:r w:rsidRPr="00757D98">
        <w:rPr>
          <w:b/>
          <w:bCs/>
        </w:rPr>
        <w:t>B. Medication-assisted therapy</w:t>
      </w:r>
    </w:p>
    <w:p w14:paraId="5B4AFD29" w14:textId="77777777" w:rsidR="00757D98" w:rsidRDefault="00757D98" w:rsidP="00757D98">
      <w:r>
        <w:t>C. High protein intake</w:t>
      </w:r>
    </w:p>
    <w:p w14:paraId="66DEF212" w14:textId="77777777" w:rsidR="00757D98" w:rsidRDefault="00757D98" w:rsidP="00757D98">
      <w:r>
        <w:t>D. Fiber supplementation</w:t>
      </w:r>
    </w:p>
    <w:p w14:paraId="5DFB80F1" w14:textId="77777777" w:rsidR="00757D98" w:rsidRDefault="00757D98" w:rsidP="00757D98"/>
    <w:p w14:paraId="2F276065" w14:textId="67771207" w:rsidR="00757D98" w:rsidRPr="00757D98" w:rsidRDefault="00757D98" w:rsidP="00757D98">
      <w:pPr>
        <w:rPr>
          <w:i/>
          <w:iCs/>
        </w:rPr>
      </w:pPr>
      <w:r w:rsidRPr="00757D98">
        <w:rPr>
          <w:i/>
          <w:iCs/>
        </w:rPr>
        <w:t>Dietary Protein</w:t>
      </w:r>
    </w:p>
    <w:p w14:paraId="14A9DE42" w14:textId="77777777" w:rsidR="00757D98" w:rsidRDefault="00757D98" w:rsidP="00757D98">
      <w:r>
        <w:t>4. Dopamine synthesis is dependent on which amino acid?</w:t>
      </w:r>
    </w:p>
    <w:p w14:paraId="53C03C1A" w14:textId="77777777" w:rsidR="00757D98" w:rsidRDefault="00757D98" w:rsidP="00757D98">
      <w:r>
        <w:t>A. Tryptophan</w:t>
      </w:r>
    </w:p>
    <w:p w14:paraId="10CE9F25" w14:textId="77777777" w:rsidR="00757D98" w:rsidRPr="00757D98" w:rsidRDefault="00757D98" w:rsidP="00757D98">
      <w:pPr>
        <w:rPr>
          <w:b/>
          <w:bCs/>
        </w:rPr>
      </w:pPr>
      <w:r w:rsidRPr="00757D98">
        <w:rPr>
          <w:b/>
          <w:bCs/>
        </w:rPr>
        <w:t>B. Tyrosine</w:t>
      </w:r>
    </w:p>
    <w:p w14:paraId="61BBFEEB" w14:textId="77777777" w:rsidR="00757D98" w:rsidRDefault="00757D98" w:rsidP="00757D98">
      <w:r>
        <w:lastRenderedPageBreak/>
        <w:t>C. Glutamine</w:t>
      </w:r>
    </w:p>
    <w:p w14:paraId="042F6B38" w14:textId="77777777" w:rsidR="00757D98" w:rsidRDefault="00757D98" w:rsidP="00757D98">
      <w:r>
        <w:t>D. Phenylalanine</w:t>
      </w:r>
    </w:p>
    <w:p w14:paraId="381F8DA8" w14:textId="77777777" w:rsidR="00757D98" w:rsidRDefault="00757D98" w:rsidP="00757D98"/>
    <w:p w14:paraId="351D5515" w14:textId="148E74B2" w:rsidR="00757D98" w:rsidRDefault="00757D98" w:rsidP="00757D98">
      <w:r>
        <w:t>5. Which neurotransmitter is synthesized from tryptophan?</w:t>
      </w:r>
    </w:p>
    <w:p w14:paraId="4155C5CB" w14:textId="77777777" w:rsidR="00757D98" w:rsidRDefault="00757D98" w:rsidP="00757D98">
      <w:r>
        <w:t>A. Acetylcholine</w:t>
      </w:r>
    </w:p>
    <w:p w14:paraId="1291DB4F" w14:textId="77777777" w:rsidR="00757D98" w:rsidRDefault="00757D98" w:rsidP="00757D98">
      <w:r>
        <w:t>B. Dopamine</w:t>
      </w:r>
    </w:p>
    <w:p w14:paraId="00972205" w14:textId="77777777" w:rsidR="00757D98" w:rsidRPr="00757D98" w:rsidRDefault="00757D98" w:rsidP="00757D98">
      <w:pPr>
        <w:rPr>
          <w:b/>
          <w:bCs/>
        </w:rPr>
      </w:pPr>
      <w:r w:rsidRPr="00757D98">
        <w:rPr>
          <w:b/>
          <w:bCs/>
        </w:rPr>
        <w:t>C. Serotonin</w:t>
      </w:r>
    </w:p>
    <w:p w14:paraId="2AEC6941" w14:textId="56C6EB73" w:rsidR="00757D98" w:rsidRDefault="00757D98" w:rsidP="00757D98">
      <w:r>
        <w:t>D. GABA</w:t>
      </w:r>
    </w:p>
    <w:p w14:paraId="4113E998" w14:textId="77777777" w:rsidR="00757D98" w:rsidRDefault="00757D98" w:rsidP="00757D98"/>
    <w:p w14:paraId="6ACC0930" w14:textId="77777777" w:rsidR="00757D98" w:rsidRDefault="00757D98" w:rsidP="00757D98">
      <w:r>
        <w:t>6. Protein deficiency is most commonly observed in individuals using:</w:t>
      </w:r>
    </w:p>
    <w:p w14:paraId="30896FE6" w14:textId="77777777" w:rsidR="00757D98" w:rsidRDefault="00757D98" w:rsidP="00757D98">
      <w:r>
        <w:t>A. Stimulants</w:t>
      </w:r>
    </w:p>
    <w:p w14:paraId="23968EF7" w14:textId="77777777" w:rsidR="00757D98" w:rsidRDefault="00757D98" w:rsidP="00757D98">
      <w:r>
        <w:t>B. Alcohol</w:t>
      </w:r>
    </w:p>
    <w:p w14:paraId="61F76D59" w14:textId="77777777" w:rsidR="00757D98" w:rsidRPr="00757D98" w:rsidRDefault="00757D98" w:rsidP="00757D98">
      <w:pPr>
        <w:rPr>
          <w:b/>
          <w:bCs/>
        </w:rPr>
      </w:pPr>
      <w:r w:rsidRPr="00757D98">
        <w:rPr>
          <w:b/>
          <w:bCs/>
        </w:rPr>
        <w:t>C. Opioids</w:t>
      </w:r>
    </w:p>
    <w:p w14:paraId="6C2AE471" w14:textId="77777777" w:rsidR="00757D98" w:rsidRDefault="00757D98" w:rsidP="00757D98">
      <w:r>
        <w:t>D. Cannabis</w:t>
      </w:r>
    </w:p>
    <w:p w14:paraId="608483F3" w14:textId="77777777" w:rsidR="00757D98" w:rsidRDefault="00757D98" w:rsidP="00757D98"/>
    <w:p w14:paraId="19E48CC6" w14:textId="4A8EBA0E" w:rsidR="00757D98" w:rsidRDefault="00757D98" w:rsidP="00757D98">
      <w:r>
        <w:t>7. Which hormone is involved in appetite regulation and is disrupted by substance use?</w:t>
      </w:r>
    </w:p>
    <w:p w14:paraId="6FF95301" w14:textId="77777777" w:rsidR="00757D98" w:rsidRPr="00757D98" w:rsidRDefault="00757D98" w:rsidP="00757D98">
      <w:pPr>
        <w:rPr>
          <w:lang w:val="fr-FR"/>
        </w:rPr>
      </w:pPr>
      <w:r w:rsidRPr="00757D98">
        <w:rPr>
          <w:lang w:val="fr-FR"/>
        </w:rPr>
        <w:t xml:space="preserve">A. </w:t>
      </w:r>
      <w:proofErr w:type="spellStart"/>
      <w:r w:rsidRPr="00757D98">
        <w:rPr>
          <w:lang w:val="fr-FR"/>
        </w:rPr>
        <w:t>Insulin</w:t>
      </w:r>
      <w:proofErr w:type="spellEnd"/>
    </w:p>
    <w:p w14:paraId="4AF24DB7" w14:textId="77777777" w:rsidR="00757D98" w:rsidRPr="00757D98" w:rsidRDefault="00757D98" w:rsidP="00757D98">
      <w:pPr>
        <w:rPr>
          <w:b/>
          <w:bCs/>
          <w:lang w:val="fr-FR"/>
        </w:rPr>
      </w:pPr>
      <w:r w:rsidRPr="00757D98">
        <w:rPr>
          <w:b/>
          <w:bCs/>
          <w:lang w:val="fr-FR"/>
        </w:rPr>
        <w:t xml:space="preserve">B. </w:t>
      </w:r>
      <w:proofErr w:type="spellStart"/>
      <w:r w:rsidRPr="00757D98">
        <w:rPr>
          <w:b/>
          <w:bCs/>
          <w:lang w:val="fr-FR"/>
        </w:rPr>
        <w:t>Ghrelin</w:t>
      </w:r>
      <w:proofErr w:type="spellEnd"/>
    </w:p>
    <w:p w14:paraId="4C9C452A" w14:textId="77777777" w:rsidR="00757D98" w:rsidRPr="00757D98" w:rsidRDefault="00757D98" w:rsidP="00757D98">
      <w:pPr>
        <w:rPr>
          <w:lang w:val="fr-FR"/>
        </w:rPr>
      </w:pPr>
      <w:r w:rsidRPr="00757D98">
        <w:rPr>
          <w:lang w:val="fr-FR"/>
        </w:rPr>
        <w:t>C. Cortisol</w:t>
      </w:r>
    </w:p>
    <w:p w14:paraId="22163460" w14:textId="77777777" w:rsidR="00757D98" w:rsidRDefault="00757D98" w:rsidP="00757D98">
      <w:r>
        <w:t>D. Leptin</w:t>
      </w:r>
    </w:p>
    <w:p w14:paraId="628DAAA1" w14:textId="77777777" w:rsidR="00757D98" w:rsidRDefault="00757D98" w:rsidP="00757D98"/>
    <w:p w14:paraId="7088F804" w14:textId="33F53F64" w:rsidR="00757D98" w:rsidRPr="00757D98" w:rsidRDefault="00757D98" w:rsidP="00757D98">
      <w:pPr>
        <w:rPr>
          <w:i/>
          <w:iCs/>
        </w:rPr>
      </w:pPr>
      <w:r w:rsidRPr="00757D98">
        <w:rPr>
          <w:i/>
          <w:iCs/>
        </w:rPr>
        <w:t>Carbohydrates</w:t>
      </w:r>
    </w:p>
    <w:p w14:paraId="519F9D6D" w14:textId="77777777" w:rsidR="00757D98" w:rsidRDefault="00757D98" w:rsidP="00757D98">
      <w:r>
        <w:t>8. Which type of carbohydrate is most commonly consumed by individuals using</w:t>
      </w:r>
    </w:p>
    <w:p w14:paraId="73672EB1" w14:textId="77777777" w:rsidR="00757D98" w:rsidRDefault="00757D98" w:rsidP="00757D98">
      <w:r>
        <w:t>substances?</w:t>
      </w:r>
    </w:p>
    <w:p w14:paraId="5877432C" w14:textId="77777777" w:rsidR="00757D98" w:rsidRDefault="00757D98" w:rsidP="00757D98">
      <w:r>
        <w:t>A. Fiber</w:t>
      </w:r>
    </w:p>
    <w:p w14:paraId="7258C706" w14:textId="77777777" w:rsidR="00757D98" w:rsidRDefault="00757D98" w:rsidP="00757D98">
      <w:r>
        <w:t>B. Starch</w:t>
      </w:r>
    </w:p>
    <w:p w14:paraId="52D81B6D" w14:textId="77777777" w:rsidR="00757D98" w:rsidRPr="00757D98" w:rsidRDefault="00757D98" w:rsidP="00757D98">
      <w:pPr>
        <w:rPr>
          <w:b/>
          <w:bCs/>
        </w:rPr>
      </w:pPr>
      <w:r w:rsidRPr="00757D98">
        <w:rPr>
          <w:b/>
          <w:bCs/>
        </w:rPr>
        <w:lastRenderedPageBreak/>
        <w:t>C. Simple sugars</w:t>
      </w:r>
    </w:p>
    <w:p w14:paraId="47A11451" w14:textId="77777777" w:rsidR="00757D98" w:rsidRDefault="00757D98" w:rsidP="00757D98">
      <w:r>
        <w:t>D. Resistant starch</w:t>
      </w:r>
    </w:p>
    <w:p w14:paraId="45886FD9" w14:textId="77777777" w:rsidR="00757D98" w:rsidRDefault="00757D98" w:rsidP="00757D98"/>
    <w:p w14:paraId="3CF5CAE3" w14:textId="6FD7D161" w:rsidR="00757D98" w:rsidRDefault="00757D98" w:rsidP="00757D98">
      <w:r>
        <w:t>9. Erratic carbohydrate intake can negatively affect:</w:t>
      </w:r>
    </w:p>
    <w:p w14:paraId="3C752EFF" w14:textId="77777777" w:rsidR="00757D98" w:rsidRDefault="00757D98" w:rsidP="00757D98">
      <w:r>
        <w:t>A. Liver detoxification</w:t>
      </w:r>
    </w:p>
    <w:p w14:paraId="7698BFE1" w14:textId="77777777" w:rsidR="00757D98" w:rsidRDefault="00757D98" w:rsidP="00757D98">
      <w:r>
        <w:t>B. Bone density</w:t>
      </w:r>
    </w:p>
    <w:p w14:paraId="5D06135F" w14:textId="77777777" w:rsidR="00757D98" w:rsidRPr="00757D98" w:rsidRDefault="00757D98" w:rsidP="00757D98">
      <w:pPr>
        <w:rPr>
          <w:b/>
          <w:bCs/>
        </w:rPr>
      </w:pPr>
      <w:r w:rsidRPr="00757D98">
        <w:rPr>
          <w:b/>
          <w:bCs/>
        </w:rPr>
        <w:t>C. Mood and cognitive performance</w:t>
      </w:r>
    </w:p>
    <w:p w14:paraId="4D220E6F" w14:textId="77777777" w:rsidR="00757D98" w:rsidRDefault="00757D98" w:rsidP="00757D98">
      <w:r>
        <w:t>D. Protein synthesis</w:t>
      </w:r>
    </w:p>
    <w:p w14:paraId="2E9099E2" w14:textId="017CDDD1" w:rsidR="00757D98" w:rsidRDefault="00757D98" w:rsidP="00757D98"/>
    <w:p w14:paraId="7C6C399B" w14:textId="77777777" w:rsidR="00757D98" w:rsidRDefault="00757D98" w:rsidP="00757D98">
      <w:r>
        <w:t>10. Which mechanism links carbohydrate intake to serotonin synthesis?</w:t>
      </w:r>
    </w:p>
    <w:p w14:paraId="5EEAEC96" w14:textId="77777777" w:rsidR="00757D98" w:rsidRDefault="00757D98" w:rsidP="00757D98">
      <w:r>
        <w:t>A. Direct conversion of glucose to serotonin</w:t>
      </w:r>
    </w:p>
    <w:p w14:paraId="75832B4D" w14:textId="77777777" w:rsidR="00757D98" w:rsidRPr="00757D98" w:rsidRDefault="00757D98" w:rsidP="00757D98">
      <w:pPr>
        <w:rPr>
          <w:b/>
          <w:bCs/>
        </w:rPr>
      </w:pPr>
      <w:r w:rsidRPr="00757D98">
        <w:rPr>
          <w:b/>
          <w:bCs/>
        </w:rPr>
        <w:t>B. Insulin-mediated amino acid transport</w:t>
      </w:r>
    </w:p>
    <w:p w14:paraId="44212FFE" w14:textId="77777777" w:rsidR="00757D98" w:rsidRDefault="00757D98" w:rsidP="00757D98">
      <w:r>
        <w:t>C. Fatty acid elongation</w:t>
      </w:r>
    </w:p>
    <w:p w14:paraId="1BE47E00" w14:textId="1FE8B0EE" w:rsidR="00757D98" w:rsidRDefault="00757D98" w:rsidP="00757D98">
      <w:r>
        <w:t>D. Bile acid metabolism</w:t>
      </w:r>
    </w:p>
    <w:p w14:paraId="5246B571" w14:textId="77777777" w:rsidR="00757D98" w:rsidRDefault="00757D98" w:rsidP="00757D98"/>
    <w:p w14:paraId="27C287B7" w14:textId="77777777" w:rsidR="00757D98" w:rsidRDefault="00757D98" w:rsidP="00757D98">
      <w:r>
        <w:t>11. Fiber intake during recovery supports all of the following EXCEPT:</w:t>
      </w:r>
    </w:p>
    <w:p w14:paraId="6CDD366B" w14:textId="77777777" w:rsidR="00757D98" w:rsidRDefault="00757D98" w:rsidP="00757D98">
      <w:r>
        <w:t>A. Stable blood sugar</w:t>
      </w:r>
    </w:p>
    <w:p w14:paraId="7D7D96E3" w14:textId="77777777" w:rsidR="00757D98" w:rsidRDefault="00757D98" w:rsidP="00757D98">
      <w:r>
        <w:t>B. Improved digestion</w:t>
      </w:r>
    </w:p>
    <w:p w14:paraId="1C9C495B" w14:textId="3CB854C1" w:rsidR="00757D98" w:rsidRPr="00757D98" w:rsidRDefault="00757D98" w:rsidP="00757D98">
      <w:pPr>
        <w:rPr>
          <w:b/>
          <w:bCs/>
        </w:rPr>
      </w:pPr>
      <w:r w:rsidRPr="00757D98">
        <w:rPr>
          <w:b/>
          <w:bCs/>
        </w:rPr>
        <w:t>C. Increased cravings</w:t>
      </w:r>
    </w:p>
    <w:p w14:paraId="32B6F4F0" w14:textId="77777777" w:rsidR="00757D98" w:rsidRDefault="00757D98" w:rsidP="00757D98">
      <w:r>
        <w:t>D. Gut microbiota restoration</w:t>
      </w:r>
    </w:p>
    <w:p w14:paraId="1A517337" w14:textId="77777777" w:rsidR="00757D98" w:rsidRDefault="00757D98" w:rsidP="00757D98"/>
    <w:p w14:paraId="26F04960" w14:textId="06984310" w:rsidR="00757D98" w:rsidRPr="00757D98" w:rsidRDefault="00757D98" w:rsidP="00757D98">
      <w:pPr>
        <w:rPr>
          <w:i/>
          <w:iCs/>
        </w:rPr>
      </w:pPr>
      <w:r w:rsidRPr="00757D98">
        <w:rPr>
          <w:i/>
          <w:iCs/>
        </w:rPr>
        <w:t>Dietary Fat</w:t>
      </w:r>
    </w:p>
    <w:p w14:paraId="6B3BC203" w14:textId="77777777" w:rsidR="00757D98" w:rsidRDefault="00757D98" w:rsidP="00757D98">
      <w:r>
        <w:t>12. Which type of fat is emphasized during recovery for its anti-inflammatory properties?</w:t>
      </w:r>
    </w:p>
    <w:p w14:paraId="6E8EDAA2" w14:textId="77777777" w:rsidR="00757D98" w:rsidRDefault="00757D98" w:rsidP="00757D98">
      <w:r>
        <w:t>A. Saturated fat</w:t>
      </w:r>
    </w:p>
    <w:p w14:paraId="79666844" w14:textId="77777777" w:rsidR="00757D98" w:rsidRDefault="00757D98" w:rsidP="00757D98">
      <w:r>
        <w:t>B. Trans fat</w:t>
      </w:r>
    </w:p>
    <w:p w14:paraId="68BAFCCD" w14:textId="77777777" w:rsidR="00757D98" w:rsidRPr="00757D98" w:rsidRDefault="00757D98" w:rsidP="00757D98">
      <w:pPr>
        <w:rPr>
          <w:b/>
          <w:bCs/>
        </w:rPr>
      </w:pPr>
      <w:r w:rsidRPr="00757D98">
        <w:rPr>
          <w:b/>
          <w:bCs/>
        </w:rPr>
        <w:t>C. Unsaturated fat</w:t>
      </w:r>
    </w:p>
    <w:p w14:paraId="6881274D" w14:textId="77777777" w:rsidR="00757D98" w:rsidRDefault="00757D98" w:rsidP="00757D98">
      <w:r>
        <w:lastRenderedPageBreak/>
        <w:t>D. Hydrogenated fat</w:t>
      </w:r>
    </w:p>
    <w:p w14:paraId="3DCDA537" w14:textId="4CF2211D" w:rsidR="00757D98" w:rsidRDefault="00757D98" w:rsidP="00757D98"/>
    <w:p w14:paraId="15480C92" w14:textId="77777777" w:rsidR="00757D98" w:rsidRDefault="00757D98" w:rsidP="00757D98">
      <w:r>
        <w:t>13. Omega-3 supplementation in substance users has been associated with:</w:t>
      </w:r>
    </w:p>
    <w:p w14:paraId="0816EB80" w14:textId="77777777" w:rsidR="00757D98" w:rsidRDefault="00757D98" w:rsidP="00757D98">
      <w:r>
        <w:t>A. Increased relapse</w:t>
      </w:r>
    </w:p>
    <w:p w14:paraId="72553249" w14:textId="77777777" w:rsidR="00757D98" w:rsidRPr="00757D98" w:rsidRDefault="00757D98" w:rsidP="00757D98">
      <w:pPr>
        <w:rPr>
          <w:b/>
          <w:bCs/>
        </w:rPr>
      </w:pPr>
      <w:r w:rsidRPr="00757D98">
        <w:rPr>
          <w:b/>
          <w:bCs/>
        </w:rPr>
        <w:t xml:space="preserve">B. Reduced </w:t>
      </w:r>
      <w:proofErr w:type="gramStart"/>
      <w:r w:rsidRPr="00757D98">
        <w:rPr>
          <w:b/>
          <w:bCs/>
        </w:rPr>
        <w:t>impulsivity</w:t>
      </w:r>
      <w:proofErr w:type="gramEnd"/>
    </w:p>
    <w:p w14:paraId="497721D7" w14:textId="77777777" w:rsidR="00757D98" w:rsidRDefault="00757D98" w:rsidP="00757D98">
      <w:r>
        <w:t>C. Elevated blood pressure</w:t>
      </w:r>
    </w:p>
    <w:p w14:paraId="7A5A10BD" w14:textId="77777777" w:rsidR="00757D98" w:rsidRDefault="00757D98" w:rsidP="00757D98">
      <w:r>
        <w:t>D. Decreased serotonin levels</w:t>
      </w:r>
    </w:p>
    <w:p w14:paraId="6C41287B" w14:textId="73ECE4C0" w:rsidR="00757D98" w:rsidRDefault="00757D98" w:rsidP="00757D98"/>
    <w:p w14:paraId="1ABAE069" w14:textId="77777777" w:rsidR="00757D98" w:rsidRDefault="00757D98" w:rsidP="00757D98">
      <w:r>
        <w:t>14. Which dietary pattern is commonly observed in individuals using substances?</w:t>
      </w:r>
    </w:p>
    <w:p w14:paraId="0E3FDB03" w14:textId="77777777" w:rsidR="00757D98" w:rsidRDefault="00757D98" w:rsidP="00757D98">
      <w:r>
        <w:t>A. High intake of unsaturated fats</w:t>
      </w:r>
    </w:p>
    <w:p w14:paraId="42C1C4C7" w14:textId="77777777" w:rsidR="00757D98" w:rsidRDefault="00757D98" w:rsidP="00757D98">
      <w:r>
        <w:t>B. Frequent consumption of whole grains</w:t>
      </w:r>
    </w:p>
    <w:p w14:paraId="1EA6D319" w14:textId="77777777" w:rsidR="00757D98" w:rsidRPr="001216B9" w:rsidRDefault="00757D98" w:rsidP="00757D98">
      <w:pPr>
        <w:rPr>
          <w:b/>
          <w:bCs/>
        </w:rPr>
      </w:pPr>
      <w:r w:rsidRPr="001216B9">
        <w:rPr>
          <w:b/>
          <w:bCs/>
        </w:rPr>
        <w:t>C. High intake of saturated fats and convenience foods</w:t>
      </w:r>
    </w:p>
    <w:p w14:paraId="00FD2088" w14:textId="77777777" w:rsidR="00757D98" w:rsidRDefault="00757D98" w:rsidP="00757D98">
      <w:r>
        <w:t>D. Low intake of simple sugars</w:t>
      </w:r>
    </w:p>
    <w:p w14:paraId="09D5A899" w14:textId="1EF1AB51" w:rsidR="00757D98" w:rsidRDefault="00757D98" w:rsidP="00757D98"/>
    <w:p w14:paraId="64B1A8FB" w14:textId="77777777" w:rsidR="00757D98" w:rsidRDefault="00757D98" w:rsidP="00757D98">
      <w:r>
        <w:t>15. Which function is NOT supported by dietary fat?</w:t>
      </w:r>
    </w:p>
    <w:p w14:paraId="0EACA1C1" w14:textId="77777777" w:rsidR="00757D98" w:rsidRDefault="00757D98" w:rsidP="00757D98">
      <w:r>
        <w:t>A. Hormone signaling</w:t>
      </w:r>
    </w:p>
    <w:p w14:paraId="0FC62EF3" w14:textId="77777777" w:rsidR="00757D98" w:rsidRDefault="00757D98" w:rsidP="00757D98">
      <w:r>
        <w:t>B. Cell structure</w:t>
      </w:r>
    </w:p>
    <w:p w14:paraId="4103DED8" w14:textId="77777777" w:rsidR="00757D98" w:rsidRPr="00757D98" w:rsidRDefault="00757D98" w:rsidP="00757D98">
      <w:pPr>
        <w:rPr>
          <w:lang w:val="fr-FR"/>
        </w:rPr>
      </w:pPr>
      <w:r w:rsidRPr="00757D98">
        <w:rPr>
          <w:lang w:val="fr-FR"/>
        </w:rPr>
        <w:t xml:space="preserve">C. </w:t>
      </w:r>
      <w:proofErr w:type="spellStart"/>
      <w:r w:rsidRPr="00757D98">
        <w:rPr>
          <w:lang w:val="fr-FR"/>
        </w:rPr>
        <w:t>Vitamin</w:t>
      </w:r>
      <w:proofErr w:type="spellEnd"/>
      <w:r w:rsidRPr="00757D98">
        <w:rPr>
          <w:lang w:val="fr-FR"/>
        </w:rPr>
        <w:t xml:space="preserve"> absorption</w:t>
      </w:r>
    </w:p>
    <w:p w14:paraId="4C88D1A5" w14:textId="77777777" w:rsidR="00757D98" w:rsidRPr="001216B9" w:rsidRDefault="00757D98" w:rsidP="00757D98">
      <w:pPr>
        <w:rPr>
          <w:b/>
          <w:bCs/>
          <w:lang w:val="fr-FR"/>
        </w:rPr>
      </w:pPr>
      <w:r w:rsidRPr="001216B9">
        <w:rPr>
          <w:b/>
          <w:bCs/>
          <w:lang w:val="fr-FR"/>
        </w:rPr>
        <w:t xml:space="preserve">D. </w:t>
      </w:r>
      <w:proofErr w:type="spellStart"/>
      <w:r w:rsidRPr="001216B9">
        <w:rPr>
          <w:b/>
          <w:bCs/>
          <w:lang w:val="fr-FR"/>
        </w:rPr>
        <w:t>Protein</w:t>
      </w:r>
      <w:proofErr w:type="spellEnd"/>
      <w:r w:rsidRPr="001216B9">
        <w:rPr>
          <w:b/>
          <w:bCs/>
          <w:lang w:val="fr-FR"/>
        </w:rPr>
        <w:t xml:space="preserve"> </w:t>
      </w:r>
      <w:proofErr w:type="spellStart"/>
      <w:r w:rsidRPr="001216B9">
        <w:rPr>
          <w:b/>
          <w:bCs/>
          <w:lang w:val="fr-FR"/>
        </w:rPr>
        <w:t>synthesis</w:t>
      </w:r>
      <w:proofErr w:type="spellEnd"/>
    </w:p>
    <w:p w14:paraId="37DF843A" w14:textId="4EC2BDF9" w:rsidR="00757D98" w:rsidRDefault="00757D98" w:rsidP="00757D98"/>
    <w:p w14:paraId="14E08462" w14:textId="77777777" w:rsidR="00757D98" w:rsidRPr="001216B9" w:rsidRDefault="00757D98" w:rsidP="00757D98">
      <w:pPr>
        <w:rPr>
          <w:i/>
          <w:iCs/>
        </w:rPr>
      </w:pPr>
      <w:r w:rsidRPr="001216B9">
        <w:rPr>
          <w:i/>
          <w:iCs/>
        </w:rPr>
        <w:t>Micronutrients and Deficiency</w:t>
      </w:r>
    </w:p>
    <w:p w14:paraId="044358E1" w14:textId="77777777" w:rsidR="00757D98" w:rsidRDefault="00757D98" w:rsidP="00757D98">
      <w:r>
        <w:t>16. Thiamine deficiency is most commonly associated with:</w:t>
      </w:r>
    </w:p>
    <w:p w14:paraId="26B568D6" w14:textId="77777777" w:rsidR="00757D98" w:rsidRDefault="00757D98" w:rsidP="00757D98">
      <w:r>
        <w:t>A. Cocaine use</w:t>
      </w:r>
    </w:p>
    <w:p w14:paraId="18839CF5" w14:textId="77777777" w:rsidR="00757D98" w:rsidRPr="001216B9" w:rsidRDefault="00757D98" w:rsidP="00757D98">
      <w:pPr>
        <w:rPr>
          <w:b/>
          <w:bCs/>
        </w:rPr>
      </w:pPr>
      <w:r w:rsidRPr="001216B9">
        <w:rPr>
          <w:b/>
          <w:bCs/>
        </w:rPr>
        <w:t>B. Alcoholism</w:t>
      </w:r>
    </w:p>
    <w:p w14:paraId="0C2913DC" w14:textId="77777777" w:rsidR="00757D98" w:rsidRDefault="00757D98" w:rsidP="00757D98">
      <w:r>
        <w:t>C. Cannabis use</w:t>
      </w:r>
    </w:p>
    <w:p w14:paraId="50D48846" w14:textId="1D584F17" w:rsidR="00757D98" w:rsidRDefault="00757D98" w:rsidP="00757D98">
      <w:r>
        <w:t>D. Stimulant use</w:t>
      </w:r>
    </w:p>
    <w:p w14:paraId="047CCCE9" w14:textId="77777777" w:rsidR="00757D98" w:rsidRDefault="00757D98" w:rsidP="00757D98">
      <w:r>
        <w:lastRenderedPageBreak/>
        <w:t>17. Iron-deficiency anemia is particularly prevalent in:</w:t>
      </w:r>
    </w:p>
    <w:p w14:paraId="42CDB433" w14:textId="77777777" w:rsidR="00757D98" w:rsidRDefault="00757D98" w:rsidP="00757D98">
      <w:r>
        <w:t>A. Individuals with stimulant use</w:t>
      </w:r>
    </w:p>
    <w:p w14:paraId="1C2AE4DB" w14:textId="03033720" w:rsidR="00757D98" w:rsidRPr="001216B9" w:rsidRDefault="00757D98" w:rsidP="00757D98">
      <w:pPr>
        <w:rPr>
          <w:b/>
          <w:bCs/>
        </w:rPr>
      </w:pPr>
      <w:r w:rsidRPr="001216B9">
        <w:rPr>
          <w:b/>
          <w:bCs/>
        </w:rPr>
        <w:t>B. Individuals with HIV who inject drugs</w:t>
      </w:r>
    </w:p>
    <w:p w14:paraId="349A5630" w14:textId="77777777" w:rsidR="00757D98" w:rsidRDefault="00757D98" w:rsidP="00757D98">
      <w:r>
        <w:t>C. Individuals with alcohol use disorder</w:t>
      </w:r>
    </w:p>
    <w:p w14:paraId="1FE944DC" w14:textId="77777777" w:rsidR="00757D98" w:rsidRDefault="00757D98" w:rsidP="00757D98">
      <w:r>
        <w:t>D. Individuals with food insecurity</w:t>
      </w:r>
    </w:p>
    <w:p w14:paraId="53036218" w14:textId="5F014885" w:rsidR="00757D98" w:rsidRDefault="00757D98" w:rsidP="00757D98"/>
    <w:p w14:paraId="43D71912" w14:textId="77777777" w:rsidR="00757D98" w:rsidRDefault="00757D98" w:rsidP="00757D98">
      <w:r>
        <w:t>18. Which micronutrient supports serotonin production?</w:t>
      </w:r>
    </w:p>
    <w:p w14:paraId="2DE9A606" w14:textId="77777777" w:rsidR="00757D98" w:rsidRDefault="00757D98" w:rsidP="00757D98">
      <w:r>
        <w:t>A. Vitamin D</w:t>
      </w:r>
    </w:p>
    <w:p w14:paraId="77930FE4" w14:textId="77777777" w:rsidR="00757D98" w:rsidRPr="001216B9" w:rsidRDefault="00757D98" w:rsidP="00757D98">
      <w:pPr>
        <w:rPr>
          <w:b/>
          <w:bCs/>
        </w:rPr>
      </w:pPr>
      <w:r w:rsidRPr="001216B9">
        <w:rPr>
          <w:b/>
          <w:bCs/>
        </w:rPr>
        <w:t>B. Chromium</w:t>
      </w:r>
    </w:p>
    <w:p w14:paraId="5FD58441" w14:textId="77777777" w:rsidR="00757D98" w:rsidRDefault="00757D98" w:rsidP="00757D98">
      <w:r>
        <w:t>C. Calcium</w:t>
      </w:r>
    </w:p>
    <w:p w14:paraId="1D3F9725" w14:textId="77777777" w:rsidR="00757D98" w:rsidRDefault="00757D98" w:rsidP="00757D98">
      <w:r>
        <w:t>D. Selenium</w:t>
      </w:r>
    </w:p>
    <w:p w14:paraId="2B961EA4" w14:textId="061C1CA2" w:rsidR="00757D98" w:rsidRDefault="00757D98" w:rsidP="00757D98"/>
    <w:p w14:paraId="392235E5" w14:textId="77777777" w:rsidR="00757D98" w:rsidRDefault="00757D98" w:rsidP="00757D98">
      <w:r>
        <w:t>19. Which vitamin is commonly deficient in opioid use disorder regardless of dosage?</w:t>
      </w:r>
    </w:p>
    <w:p w14:paraId="707A747F" w14:textId="77777777" w:rsidR="00757D98" w:rsidRPr="00757D98" w:rsidRDefault="00757D98" w:rsidP="00757D98">
      <w:pPr>
        <w:rPr>
          <w:lang w:val="fr-FR"/>
        </w:rPr>
      </w:pPr>
      <w:r w:rsidRPr="00757D98">
        <w:rPr>
          <w:lang w:val="fr-FR"/>
        </w:rPr>
        <w:t xml:space="preserve">A. </w:t>
      </w:r>
      <w:proofErr w:type="spellStart"/>
      <w:r w:rsidRPr="00757D98">
        <w:rPr>
          <w:lang w:val="fr-FR"/>
        </w:rPr>
        <w:t>Vitamin</w:t>
      </w:r>
      <w:proofErr w:type="spellEnd"/>
      <w:r w:rsidRPr="00757D98">
        <w:rPr>
          <w:lang w:val="fr-FR"/>
        </w:rPr>
        <w:t xml:space="preserve"> A</w:t>
      </w:r>
    </w:p>
    <w:p w14:paraId="24D411F7" w14:textId="77777777" w:rsidR="00757D98" w:rsidRPr="001216B9" w:rsidRDefault="00757D98" w:rsidP="00757D98">
      <w:pPr>
        <w:rPr>
          <w:b/>
          <w:bCs/>
          <w:lang w:val="fr-FR"/>
        </w:rPr>
      </w:pPr>
      <w:r w:rsidRPr="001216B9">
        <w:rPr>
          <w:b/>
          <w:bCs/>
          <w:lang w:val="fr-FR"/>
        </w:rPr>
        <w:t xml:space="preserve">B. </w:t>
      </w:r>
      <w:proofErr w:type="spellStart"/>
      <w:r w:rsidRPr="001216B9">
        <w:rPr>
          <w:b/>
          <w:bCs/>
          <w:lang w:val="fr-FR"/>
        </w:rPr>
        <w:t>Vitamin</w:t>
      </w:r>
      <w:proofErr w:type="spellEnd"/>
      <w:r w:rsidRPr="001216B9">
        <w:rPr>
          <w:b/>
          <w:bCs/>
          <w:lang w:val="fr-FR"/>
        </w:rPr>
        <w:t xml:space="preserve"> D</w:t>
      </w:r>
    </w:p>
    <w:p w14:paraId="76C204DF" w14:textId="77777777" w:rsidR="00757D98" w:rsidRPr="00757D98" w:rsidRDefault="00757D98" w:rsidP="00757D98">
      <w:pPr>
        <w:rPr>
          <w:lang w:val="fr-FR"/>
        </w:rPr>
      </w:pPr>
      <w:r w:rsidRPr="00757D98">
        <w:rPr>
          <w:lang w:val="fr-FR"/>
        </w:rPr>
        <w:t xml:space="preserve">C. </w:t>
      </w:r>
      <w:proofErr w:type="spellStart"/>
      <w:r w:rsidRPr="00757D98">
        <w:rPr>
          <w:lang w:val="fr-FR"/>
        </w:rPr>
        <w:t>Vitamin</w:t>
      </w:r>
      <w:proofErr w:type="spellEnd"/>
      <w:r w:rsidRPr="00757D98">
        <w:rPr>
          <w:lang w:val="fr-FR"/>
        </w:rPr>
        <w:t xml:space="preserve"> K</w:t>
      </w:r>
    </w:p>
    <w:p w14:paraId="0C41DE8B" w14:textId="77777777" w:rsidR="00757D98" w:rsidRPr="00757D98" w:rsidRDefault="00757D98" w:rsidP="00757D98">
      <w:pPr>
        <w:rPr>
          <w:lang w:val="fr-FR"/>
        </w:rPr>
      </w:pPr>
      <w:r w:rsidRPr="00757D98">
        <w:rPr>
          <w:lang w:val="fr-FR"/>
        </w:rPr>
        <w:t xml:space="preserve">D. </w:t>
      </w:r>
      <w:proofErr w:type="spellStart"/>
      <w:r w:rsidRPr="00757D98">
        <w:rPr>
          <w:lang w:val="fr-FR"/>
        </w:rPr>
        <w:t>Vitamin</w:t>
      </w:r>
      <w:proofErr w:type="spellEnd"/>
      <w:r w:rsidRPr="00757D98">
        <w:rPr>
          <w:lang w:val="fr-FR"/>
        </w:rPr>
        <w:t xml:space="preserve"> B12</w:t>
      </w:r>
    </w:p>
    <w:p w14:paraId="560333F7" w14:textId="4082F5DE" w:rsidR="00757D98" w:rsidRDefault="00757D98" w:rsidP="00757D98"/>
    <w:p w14:paraId="53ED70C8" w14:textId="77777777" w:rsidR="00757D98" w:rsidRDefault="00757D98" w:rsidP="00757D98">
      <w:r>
        <w:t>20. Which strategy is NOT recommended for micronutrient repletion?</w:t>
      </w:r>
    </w:p>
    <w:p w14:paraId="570C91A1" w14:textId="77777777" w:rsidR="00757D98" w:rsidRDefault="00757D98" w:rsidP="00757D98">
      <w:r>
        <w:t>A. IV supplementation</w:t>
      </w:r>
    </w:p>
    <w:p w14:paraId="183BB9B0" w14:textId="77777777" w:rsidR="00757D98" w:rsidRPr="001216B9" w:rsidRDefault="00757D98" w:rsidP="00757D98">
      <w:pPr>
        <w:rPr>
          <w:b/>
          <w:bCs/>
        </w:rPr>
      </w:pPr>
      <w:r w:rsidRPr="001216B9">
        <w:rPr>
          <w:b/>
          <w:bCs/>
        </w:rPr>
        <w:t>B. Highly processed foods</w:t>
      </w:r>
    </w:p>
    <w:p w14:paraId="464F5381" w14:textId="77777777" w:rsidR="00757D98" w:rsidRDefault="00757D98" w:rsidP="00757D98">
      <w:r>
        <w:t>C. Dietary diversity</w:t>
      </w:r>
    </w:p>
    <w:p w14:paraId="6C55E1EB" w14:textId="7CE57369" w:rsidR="00757D98" w:rsidRDefault="00757D98" w:rsidP="00757D98">
      <w:r>
        <w:t>D. Clinical monitoring</w:t>
      </w:r>
    </w:p>
    <w:p w14:paraId="7B1663EF" w14:textId="77777777" w:rsidR="001216B9" w:rsidRDefault="001216B9" w:rsidP="00757D98"/>
    <w:p w14:paraId="455A90C4" w14:textId="77777777" w:rsidR="001216B9" w:rsidRDefault="001216B9" w:rsidP="00757D98"/>
    <w:p w14:paraId="00A4C162" w14:textId="77777777" w:rsidR="001216B9" w:rsidRDefault="001216B9" w:rsidP="00757D98"/>
    <w:p w14:paraId="35C8D3C1" w14:textId="77777777" w:rsidR="00757D98" w:rsidRPr="001216B9" w:rsidRDefault="00757D98" w:rsidP="00757D98">
      <w:pPr>
        <w:rPr>
          <w:i/>
          <w:iCs/>
        </w:rPr>
      </w:pPr>
      <w:r w:rsidRPr="001216B9">
        <w:rPr>
          <w:i/>
          <w:iCs/>
        </w:rPr>
        <w:lastRenderedPageBreak/>
        <w:t>Hydration</w:t>
      </w:r>
    </w:p>
    <w:p w14:paraId="747075CA" w14:textId="77777777" w:rsidR="00757D98" w:rsidRDefault="00757D98" w:rsidP="00757D98">
      <w:r>
        <w:t>21. Which symptom is NOT typically associated with detox-related dehydration?</w:t>
      </w:r>
    </w:p>
    <w:p w14:paraId="1963CF0E" w14:textId="77777777" w:rsidR="00757D98" w:rsidRDefault="00757D98" w:rsidP="00757D98">
      <w:r>
        <w:t>A. Vomiting</w:t>
      </w:r>
    </w:p>
    <w:p w14:paraId="250B0B8D" w14:textId="77777777" w:rsidR="00757D98" w:rsidRDefault="00757D98" w:rsidP="00757D98">
      <w:r>
        <w:t>B. Fever</w:t>
      </w:r>
    </w:p>
    <w:p w14:paraId="33C6F44B" w14:textId="77777777" w:rsidR="00757D98" w:rsidRPr="001216B9" w:rsidRDefault="00757D98" w:rsidP="00757D98">
      <w:pPr>
        <w:rPr>
          <w:b/>
          <w:bCs/>
        </w:rPr>
      </w:pPr>
      <w:r w:rsidRPr="001216B9">
        <w:rPr>
          <w:b/>
          <w:bCs/>
        </w:rPr>
        <w:t>C. Increased appetite</w:t>
      </w:r>
    </w:p>
    <w:p w14:paraId="7296B371" w14:textId="77777777" w:rsidR="00757D98" w:rsidRDefault="00757D98" w:rsidP="00757D98">
      <w:r>
        <w:t>D. Diarrhea</w:t>
      </w:r>
    </w:p>
    <w:p w14:paraId="1A6ED9DC" w14:textId="27DDA3E6" w:rsidR="00757D98" w:rsidRDefault="00757D98" w:rsidP="00757D98"/>
    <w:p w14:paraId="29A87E4D" w14:textId="77777777" w:rsidR="00757D98" w:rsidRDefault="00757D98" w:rsidP="00757D98">
      <w:r>
        <w:t>22. Which beverage is recommended to improve hydration during recovery?</w:t>
      </w:r>
    </w:p>
    <w:p w14:paraId="40021E59" w14:textId="77777777" w:rsidR="00757D98" w:rsidRDefault="00757D98" w:rsidP="00757D98">
      <w:r>
        <w:t>A. Energy drinks</w:t>
      </w:r>
    </w:p>
    <w:p w14:paraId="2C531606" w14:textId="77777777" w:rsidR="00757D98" w:rsidRPr="001216B9" w:rsidRDefault="00757D98" w:rsidP="00757D98">
      <w:pPr>
        <w:rPr>
          <w:b/>
          <w:bCs/>
        </w:rPr>
      </w:pPr>
      <w:r w:rsidRPr="001216B9">
        <w:rPr>
          <w:b/>
          <w:bCs/>
        </w:rPr>
        <w:t>B. Herbal teas</w:t>
      </w:r>
    </w:p>
    <w:p w14:paraId="0A80A7EB" w14:textId="77777777" w:rsidR="00757D98" w:rsidRDefault="00757D98" w:rsidP="00757D98">
      <w:r>
        <w:t>C. Coffee</w:t>
      </w:r>
    </w:p>
    <w:p w14:paraId="04B69DA5" w14:textId="77777777" w:rsidR="00757D98" w:rsidRDefault="00757D98" w:rsidP="00757D98">
      <w:r>
        <w:t>D. Soda</w:t>
      </w:r>
    </w:p>
    <w:p w14:paraId="6CCA6A0D" w14:textId="686E757A" w:rsidR="00757D98" w:rsidRDefault="00757D98" w:rsidP="00757D98"/>
    <w:p w14:paraId="2C536DE2" w14:textId="77777777" w:rsidR="00757D98" w:rsidRDefault="00757D98" w:rsidP="00757D98">
      <w:r>
        <w:t>23. Electrolyte imbalances during substance use are most commonly caused by:</w:t>
      </w:r>
    </w:p>
    <w:p w14:paraId="17AB4601" w14:textId="77777777" w:rsidR="00757D98" w:rsidRDefault="00757D98" w:rsidP="00757D98">
      <w:r>
        <w:t>A. Excessive protein intake</w:t>
      </w:r>
    </w:p>
    <w:p w14:paraId="1ABFA310" w14:textId="6DE1C706" w:rsidR="00757D98" w:rsidRPr="001216B9" w:rsidRDefault="00757D98" w:rsidP="00757D98">
      <w:pPr>
        <w:rPr>
          <w:b/>
          <w:bCs/>
        </w:rPr>
      </w:pPr>
      <w:r w:rsidRPr="001216B9">
        <w:rPr>
          <w:b/>
          <w:bCs/>
        </w:rPr>
        <w:t>B. Alcohol-induced malabsorption</w:t>
      </w:r>
    </w:p>
    <w:p w14:paraId="44DF5AB4" w14:textId="77777777" w:rsidR="00757D98" w:rsidRDefault="00757D98" w:rsidP="00757D98">
      <w:r>
        <w:t>C. Fiber supplementation</w:t>
      </w:r>
    </w:p>
    <w:p w14:paraId="47A78694" w14:textId="77777777" w:rsidR="00757D98" w:rsidRDefault="00757D98" w:rsidP="00757D98">
      <w:r>
        <w:t>D. High fat diets</w:t>
      </w:r>
    </w:p>
    <w:p w14:paraId="00E2B7C8" w14:textId="4A6B5A1C" w:rsidR="00757D98" w:rsidRDefault="00757D98" w:rsidP="00757D98"/>
    <w:p w14:paraId="14B1293C" w14:textId="77777777" w:rsidR="00757D98" w:rsidRPr="001216B9" w:rsidRDefault="00757D98" w:rsidP="00757D98">
      <w:pPr>
        <w:rPr>
          <w:i/>
          <w:iCs/>
        </w:rPr>
      </w:pPr>
      <w:r w:rsidRPr="001216B9">
        <w:rPr>
          <w:i/>
          <w:iCs/>
        </w:rPr>
        <w:t>Other Considerations</w:t>
      </w:r>
    </w:p>
    <w:p w14:paraId="6B879167" w14:textId="77777777" w:rsidR="00757D98" w:rsidRDefault="00757D98" w:rsidP="00757D98">
      <w:r>
        <w:t>24. Which factor is NOT a common reason for substance use initiation?</w:t>
      </w:r>
    </w:p>
    <w:p w14:paraId="4AE20102" w14:textId="77777777" w:rsidR="00757D98" w:rsidRDefault="00757D98" w:rsidP="00757D98">
      <w:r>
        <w:t>A. Perceived health benefits</w:t>
      </w:r>
    </w:p>
    <w:p w14:paraId="5B4D9134" w14:textId="77777777" w:rsidR="00757D98" w:rsidRPr="001216B9" w:rsidRDefault="00757D98" w:rsidP="00757D98">
      <w:pPr>
        <w:rPr>
          <w:b/>
          <w:bCs/>
        </w:rPr>
      </w:pPr>
      <w:r w:rsidRPr="001216B9">
        <w:rPr>
          <w:b/>
          <w:bCs/>
        </w:rPr>
        <w:t>B. Improved digestion</w:t>
      </w:r>
    </w:p>
    <w:p w14:paraId="49C84BCF" w14:textId="77777777" w:rsidR="00757D98" w:rsidRDefault="00757D98" w:rsidP="00757D98">
      <w:r>
        <w:t>C. Weight control</w:t>
      </w:r>
    </w:p>
    <w:p w14:paraId="24112ED3" w14:textId="77777777" w:rsidR="00757D98" w:rsidRDefault="00757D98" w:rsidP="00757D98">
      <w:r>
        <w:t>D. Body image concerns</w:t>
      </w:r>
    </w:p>
    <w:p w14:paraId="423E1A56" w14:textId="0DC12B45" w:rsidR="00757D98" w:rsidRDefault="00757D98" w:rsidP="00757D98"/>
    <w:p w14:paraId="63852C3B" w14:textId="77777777" w:rsidR="00757D98" w:rsidRDefault="00757D98" w:rsidP="00757D98">
      <w:r>
        <w:lastRenderedPageBreak/>
        <w:t>25. Which population has been historically underrepresented in SUD research and policy?</w:t>
      </w:r>
    </w:p>
    <w:p w14:paraId="06FECF38" w14:textId="77777777" w:rsidR="00757D98" w:rsidRDefault="00757D98" w:rsidP="00757D98">
      <w:r>
        <w:t>A. Men</w:t>
      </w:r>
    </w:p>
    <w:p w14:paraId="78604D84" w14:textId="77777777" w:rsidR="00757D98" w:rsidRDefault="00757D98" w:rsidP="00757D98">
      <w:r>
        <w:t>B. Adolescents</w:t>
      </w:r>
    </w:p>
    <w:p w14:paraId="218AA74F" w14:textId="77777777" w:rsidR="00757D98" w:rsidRPr="001216B9" w:rsidRDefault="00757D98" w:rsidP="00757D98">
      <w:pPr>
        <w:rPr>
          <w:b/>
          <w:bCs/>
        </w:rPr>
      </w:pPr>
      <w:r w:rsidRPr="001216B9">
        <w:rPr>
          <w:b/>
          <w:bCs/>
        </w:rPr>
        <w:t>C. Women</w:t>
      </w:r>
    </w:p>
    <w:p w14:paraId="5F4139F8" w14:textId="77777777" w:rsidR="00757D98" w:rsidRDefault="00757D98" w:rsidP="00757D98">
      <w:r>
        <w:t>D. Older adults</w:t>
      </w:r>
    </w:p>
    <w:p w14:paraId="6459C8BE" w14:textId="499F315B" w:rsidR="00757D98" w:rsidRDefault="00757D98" w:rsidP="00757D98"/>
    <w:p w14:paraId="6376FF35" w14:textId="77777777" w:rsidR="00757D98" w:rsidRDefault="00757D98" w:rsidP="00757D98">
      <w:r>
        <w:t>26. Trauma-informed nutrition care emphasizes:</w:t>
      </w:r>
    </w:p>
    <w:p w14:paraId="67297A74" w14:textId="77777777" w:rsidR="00757D98" w:rsidRDefault="00757D98" w:rsidP="00757D98">
      <w:r>
        <w:t>A. Calorie counting</w:t>
      </w:r>
    </w:p>
    <w:p w14:paraId="3D4BAB0D" w14:textId="77777777" w:rsidR="00757D98" w:rsidRPr="001216B9" w:rsidRDefault="00757D98" w:rsidP="00757D98">
      <w:pPr>
        <w:rPr>
          <w:b/>
          <w:bCs/>
        </w:rPr>
      </w:pPr>
      <w:r w:rsidRPr="001216B9">
        <w:rPr>
          <w:b/>
          <w:bCs/>
        </w:rPr>
        <w:t>B. Judgment-free environments</w:t>
      </w:r>
    </w:p>
    <w:p w14:paraId="1AEDF5AE" w14:textId="77777777" w:rsidR="00757D98" w:rsidRDefault="00757D98" w:rsidP="00757D98">
      <w:r>
        <w:t xml:space="preserve">C. </w:t>
      </w:r>
      <w:proofErr w:type="gramStart"/>
      <w:r>
        <w:t>Elimination</w:t>
      </w:r>
      <w:proofErr w:type="gramEnd"/>
      <w:r>
        <w:t xml:space="preserve"> diets</w:t>
      </w:r>
    </w:p>
    <w:p w14:paraId="35F6D387" w14:textId="77777777" w:rsidR="00757D98" w:rsidRDefault="00757D98" w:rsidP="00757D98">
      <w:r>
        <w:t>D. Competitive food preparation</w:t>
      </w:r>
    </w:p>
    <w:p w14:paraId="591DA82D" w14:textId="23CEC72C" w:rsidR="00757D98" w:rsidRDefault="00757D98" w:rsidP="00757D98"/>
    <w:p w14:paraId="61C9A0C9" w14:textId="77777777" w:rsidR="00757D98" w:rsidRDefault="00757D98" w:rsidP="00757D98">
      <w:r>
        <w:t>27. Which strategy is most effective for building recovery capital?</w:t>
      </w:r>
    </w:p>
    <w:p w14:paraId="0F2A2214" w14:textId="77777777" w:rsidR="00757D98" w:rsidRDefault="00757D98" w:rsidP="00757D98">
      <w:r>
        <w:t>A. Restrictive dieting</w:t>
      </w:r>
    </w:p>
    <w:p w14:paraId="5E6A11AF" w14:textId="77777777" w:rsidR="00757D98" w:rsidRPr="001216B9" w:rsidRDefault="00757D98" w:rsidP="00757D98">
      <w:pPr>
        <w:rPr>
          <w:b/>
          <w:bCs/>
        </w:rPr>
      </w:pPr>
      <w:r w:rsidRPr="001216B9">
        <w:rPr>
          <w:b/>
          <w:bCs/>
        </w:rPr>
        <w:t>B. Culinary skill development</w:t>
      </w:r>
    </w:p>
    <w:p w14:paraId="26355E29" w14:textId="77777777" w:rsidR="00757D98" w:rsidRDefault="00757D98" w:rsidP="00757D98">
      <w:r>
        <w:t>C. Avoidance of all fats</w:t>
      </w:r>
    </w:p>
    <w:p w14:paraId="686A20D6" w14:textId="77777777" w:rsidR="00757D98" w:rsidRDefault="00757D98" w:rsidP="00757D98">
      <w:r>
        <w:t>D. Exclusive supplement use</w:t>
      </w:r>
    </w:p>
    <w:p w14:paraId="4A7A98B1" w14:textId="5664D780" w:rsidR="00757D98" w:rsidRDefault="00757D98" w:rsidP="00757D98"/>
    <w:p w14:paraId="5C40AE2B" w14:textId="77777777" w:rsidR="00757D98" w:rsidRDefault="00757D98" w:rsidP="00757D98">
      <w:r>
        <w:t>28. Which professional is best positioned to support nutrition education in recovery</w:t>
      </w:r>
    </w:p>
    <w:p w14:paraId="386688BB" w14:textId="77777777" w:rsidR="00757D98" w:rsidRDefault="00757D98" w:rsidP="00757D98">
      <w:r>
        <w:t>settings?</w:t>
      </w:r>
    </w:p>
    <w:p w14:paraId="509830FE" w14:textId="77777777" w:rsidR="00757D98" w:rsidRDefault="00757D98" w:rsidP="00757D98">
      <w:r>
        <w:t>A. Physical therapist</w:t>
      </w:r>
    </w:p>
    <w:p w14:paraId="799C6FEA" w14:textId="77777777" w:rsidR="00757D98" w:rsidRPr="001216B9" w:rsidRDefault="00757D98" w:rsidP="00757D98">
      <w:pPr>
        <w:rPr>
          <w:b/>
          <w:bCs/>
        </w:rPr>
      </w:pPr>
      <w:r w:rsidRPr="001216B9">
        <w:rPr>
          <w:b/>
          <w:bCs/>
        </w:rPr>
        <w:t>B. Registered Dietitian</w:t>
      </w:r>
    </w:p>
    <w:p w14:paraId="017E5694" w14:textId="77777777" w:rsidR="00757D98" w:rsidRDefault="00757D98" w:rsidP="00757D98">
      <w:r>
        <w:t>C. Pharmacist</w:t>
      </w:r>
    </w:p>
    <w:p w14:paraId="66CC14E6" w14:textId="77777777" w:rsidR="00757D98" w:rsidRDefault="00757D98" w:rsidP="00757D98">
      <w:r>
        <w:t>D. Radiologist</w:t>
      </w:r>
    </w:p>
    <w:p w14:paraId="5276D11B" w14:textId="23FEDC05" w:rsidR="00757D98" w:rsidRDefault="00757D98" w:rsidP="00757D98"/>
    <w:p w14:paraId="7EDE230B" w14:textId="77777777" w:rsidR="001216B9" w:rsidRDefault="001216B9" w:rsidP="00757D98"/>
    <w:p w14:paraId="3340D80B" w14:textId="77777777" w:rsidR="00757D98" w:rsidRDefault="00757D98" w:rsidP="00757D98">
      <w:r>
        <w:lastRenderedPageBreak/>
        <w:t>29. Which social determinant is most likely to influence food choices in SUD populations?</w:t>
      </w:r>
    </w:p>
    <w:p w14:paraId="59ACF2AA" w14:textId="77777777" w:rsidR="00757D98" w:rsidRDefault="00757D98" w:rsidP="00757D98">
      <w:r>
        <w:t>A. Genetic predisposition</w:t>
      </w:r>
    </w:p>
    <w:p w14:paraId="5AE64756" w14:textId="77777777" w:rsidR="00757D98" w:rsidRPr="001216B9" w:rsidRDefault="00757D98" w:rsidP="00757D98">
      <w:pPr>
        <w:rPr>
          <w:b/>
          <w:bCs/>
        </w:rPr>
      </w:pPr>
      <w:r w:rsidRPr="001216B9">
        <w:rPr>
          <w:b/>
          <w:bCs/>
        </w:rPr>
        <w:t>B. Employment status</w:t>
      </w:r>
    </w:p>
    <w:p w14:paraId="4F4B9771" w14:textId="77777777" w:rsidR="00757D98" w:rsidRDefault="00757D98" w:rsidP="00757D98">
      <w:r>
        <w:t>C. Blood type</w:t>
      </w:r>
    </w:p>
    <w:p w14:paraId="21FDA4CB" w14:textId="77777777" w:rsidR="00757D98" w:rsidRDefault="00757D98" w:rsidP="00757D98">
      <w:r>
        <w:t>D. Exercise frequency</w:t>
      </w:r>
    </w:p>
    <w:p w14:paraId="1AA7B1F3" w14:textId="5E76999E" w:rsidR="00757D98" w:rsidRDefault="00757D98" w:rsidP="00757D98"/>
    <w:p w14:paraId="2E628594" w14:textId="77777777" w:rsidR="00757D98" w:rsidRDefault="00757D98" w:rsidP="00757D98">
      <w:r>
        <w:t>30. Which micronutrient is linked to reduced anxiety risk?</w:t>
      </w:r>
    </w:p>
    <w:p w14:paraId="14AB517D" w14:textId="77777777" w:rsidR="00757D98" w:rsidRPr="001216B9" w:rsidRDefault="00757D98" w:rsidP="00757D98">
      <w:pPr>
        <w:rPr>
          <w:b/>
          <w:bCs/>
        </w:rPr>
      </w:pPr>
      <w:r w:rsidRPr="001216B9">
        <w:rPr>
          <w:b/>
          <w:bCs/>
        </w:rPr>
        <w:t>A. Magnesium</w:t>
      </w:r>
    </w:p>
    <w:p w14:paraId="0B61F045" w14:textId="77777777" w:rsidR="00757D98" w:rsidRDefault="00757D98" w:rsidP="00757D98">
      <w:r>
        <w:t>B. Sodium</w:t>
      </w:r>
    </w:p>
    <w:p w14:paraId="474B41F6" w14:textId="77777777" w:rsidR="00757D98" w:rsidRDefault="00757D98" w:rsidP="00757D98">
      <w:r>
        <w:t>C. Phosphorus</w:t>
      </w:r>
    </w:p>
    <w:p w14:paraId="491C8EC0" w14:textId="6EC8FEB7" w:rsidR="002A3F8A" w:rsidRPr="00462F7E" w:rsidRDefault="00757D98" w:rsidP="002A3F8A">
      <w:r>
        <w:t>D. Iodine</w:t>
      </w:r>
    </w:p>
    <w:sectPr w:rsidR="002A3F8A" w:rsidRPr="00462F7E" w:rsidSect="005467F4">
      <w:headerReference w:type="default" r:id="rId9"/>
      <w:footerReference w:type="default" r:id="rId10"/>
      <w:footerReference w:type="first" r:id="rId11"/>
      <w:type w:val="continuous"/>
      <w:pgSz w:w="12240" w:h="15840"/>
      <w:pgMar w:top="720" w:right="720" w:bottom="1728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F4C70" w14:textId="77777777" w:rsidR="0038298A" w:rsidRDefault="0038298A" w:rsidP="00140AC1">
      <w:pPr>
        <w:spacing w:after="0" w:line="240" w:lineRule="auto"/>
      </w:pPr>
      <w:r>
        <w:separator/>
      </w:r>
    </w:p>
  </w:endnote>
  <w:endnote w:type="continuationSeparator" w:id="0">
    <w:p w14:paraId="7CADB1C0" w14:textId="77777777" w:rsidR="0038298A" w:rsidRDefault="0038298A" w:rsidP="00140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73A0F" w14:textId="5D970436" w:rsidR="00140AC1" w:rsidRDefault="00CD002D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09BEB05" wp14:editId="48AD07D4">
          <wp:simplePos x="0" y="0"/>
          <wp:positionH relativeFrom="column">
            <wp:posOffset>0</wp:posOffset>
          </wp:positionH>
          <wp:positionV relativeFrom="paragraph">
            <wp:posOffset>-296545</wp:posOffset>
          </wp:positionV>
          <wp:extent cx="1536713" cy="512064"/>
          <wp:effectExtent l="0" t="0" r="0" b="0"/>
          <wp:wrapNone/>
          <wp:docPr id="1380403883" name="Picture 11" descr="Pacific Southwest Rural Opioid Technical Assistance Regional Center (ROTA-R) logo">
            <a:extLst xmlns:a="http://schemas.openxmlformats.org/drawingml/2006/main">
              <a:ext uri="{FF2B5EF4-FFF2-40B4-BE49-F238E27FC236}">
                <a16:creationId xmlns:a16="http://schemas.microsoft.com/office/drawing/2014/main" id="{9AC2B4E2-6F8A-0B8B-0188-A86AE81BAF2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252304" name="Picture 11" descr="Pacific Southwest Rural Opioid Technical Assistance Regional Center (ROTA-R) logo">
                    <a:extLst>
                      <a:ext uri="{FF2B5EF4-FFF2-40B4-BE49-F238E27FC236}">
                        <a16:creationId xmlns:a16="http://schemas.microsoft.com/office/drawing/2014/main" id="{9AC2B4E2-6F8A-0B8B-0188-A86AE81BAF2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36713" cy="5120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050B3003" wp14:editId="4631C119">
          <wp:simplePos x="0" y="0"/>
          <wp:positionH relativeFrom="column">
            <wp:posOffset>1786285</wp:posOffset>
          </wp:positionH>
          <wp:positionV relativeFrom="paragraph">
            <wp:posOffset>-264393</wp:posOffset>
          </wp:positionV>
          <wp:extent cx="1625614" cy="422453"/>
          <wp:effectExtent l="0" t="0" r="0" b="0"/>
          <wp:wrapNone/>
          <wp:docPr id="732232014" name="Picture 12" descr="SAMHSA logo">
            <a:extLst xmlns:a="http://schemas.openxmlformats.org/drawingml/2006/main">
              <a:ext uri="{FF2B5EF4-FFF2-40B4-BE49-F238E27FC236}">
                <a16:creationId xmlns:a16="http://schemas.microsoft.com/office/drawing/2014/main" id="{E7E76A39-3B75-A150-2566-2EB5B075E1E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935393" name="Picture 12" descr="SAMHSA logo">
                    <a:extLst>
                      <a:ext uri="{FF2B5EF4-FFF2-40B4-BE49-F238E27FC236}">
                        <a16:creationId xmlns:a16="http://schemas.microsoft.com/office/drawing/2014/main" id="{E7E76A39-3B75-A150-2566-2EB5B075E1E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25614" cy="4224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058973B2" wp14:editId="3BB44EAB">
          <wp:simplePos x="0" y="0"/>
          <wp:positionH relativeFrom="column">
            <wp:posOffset>3668264</wp:posOffset>
          </wp:positionH>
          <wp:positionV relativeFrom="paragraph">
            <wp:posOffset>-264393</wp:posOffset>
          </wp:positionV>
          <wp:extent cx="419104" cy="422453"/>
          <wp:effectExtent l="0" t="0" r="0" b="0"/>
          <wp:wrapNone/>
          <wp:docPr id="361737096" name="Picture 13" descr="University of Nevada, Reno Block-N">
            <a:extLst xmlns:a="http://schemas.openxmlformats.org/drawingml/2006/main">
              <a:ext uri="{FF2B5EF4-FFF2-40B4-BE49-F238E27FC236}">
                <a16:creationId xmlns:a16="http://schemas.microsoft.com/office/drawing/2014/main" id="{F7C6F80E-6FF0-D525-161A-CBF8062F404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836029" name="Picture 13" descr="University of Nevada, Reno Block-N">
                    <a:extLst>
                      <a:ext uri="{FF2B5EF4-FFF2-40B4-BE49-F238E27FC236}">
                        <a16:creationId xmlns:a16="http://schemas.microsoft.com/office/drawing/2014/main" id="{F7C6F80E-6FF0-D525-161A-CBF8062F404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19104" cy="4224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40AC1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32DB6A8" wp14:editId="6910F735">
              <wp:simplePos x="0" y="0"/>
              <wp:positionH relativeFrom="page">
                <wp:posOffset>0</wp:posOffset>
              </wp:positionH>
              <wp:positionV relativeFrom="page">
                <wp:posOffset>9944100</wp:posOffset>
              </wp:positionV>
              <wp:extent cx="7772400" cy="118872"/>
              <wp:effectExtent l="57150" t="38100" r="57150" b="71755"/>
              <wp:wrapNone/>
              <wp:docPr id="1182281224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18872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0">
                        <a:schemeClr val="accent5"/>
                      </a:lnRef>
                      <a:fillRef idx="3">
                        <a:schemeClr val="accent5"/>
                      </a:fillRef>
                      <a:effectRef idx="3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697DA79" id="Rectangle 1" o:spid="_x0000_s1026" alt="&quot;&quot;" style="position:absolute;margin-left:0;margin-top:783pt;width:612pt;height:9.35pt;z-index:25165516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" fillcolor="#fde679 [3032]" stroked="f">
              <v:fill color2="#fde46c [3176]" rotate="t" colors="0 #ffe984;.5 #ffea6a;1 #e5d554" focus="100%" type="gradient">
                <o:fill v:ext="view" type="gradientUnscaled"/>
              </v:fill>
              <v:shadow on="t" color="black" opacity="41287f" offset="0,1.5pt"/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1DEC3" w14:textId="1F8ABADB" w:rsidR="00A60479" w:rsidRDefault="00A60479">
    <w:pPr>
      <w:pStyle w:val="Foot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20D1AE1" wp14:editId="0BCCF32C">
          <wp:simplePos x="0" y="0"/>
          <wp:positionH relativeFrom="column">
            <wp:posOffset>0</wp:posOffset>
          </wp:positionH>
          <wp:positionV relativeFrom="paragraph">
            <wp:posOffset>-296545</wp:posOffset>
          </wp:positionV>
          <wp:extent cx="1536713" cy="512064"/>
          <wp:effectExtent l="0" t="0" r="0" b="0"/>
          <wp:wrapNone/>
          <wp:docPr id="466644628" name="Picture 11" descr="Pacific Southwest Rural Opioid Technical Assistance Regional Center (ROTA-R) logo">
            <a:extLst xmlns:a="http://schemas.openxmlformats.org/drawingml/2006/main">
              <a:ext uri="{FF2B5EF4-FFF2-40B4-BE49-F238E27FC236}">
                <a16:creationId xmlns:a16="http://schemas.microsoft.com/office/drawing/2014/main" id="{9AC2B4E2-6F8A-0B8B-0188-A86AE81BAF2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252304" name="Picture 11" descr="Pacific Southwest Rural Opioid Technical Assistance Regional Center (ROTA-R) logo">
                    <a:extLst>
                      <a:ext uri="{FF2B5EF4-FFF2-40B4-BE49-F238E27FC236}">
                        <a16:creationId xmlns:a16="http://schemas.microsoft.com/office/drawing/2014/main" id="{9AC2B4E2-6F8A-0B8B-0188-A86AE81BAF2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36713" cy="5120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1" wp14:anchorId="509992C2" wp14:editId="2EA00A06">
          <wp:simplePos x="0" y="0"/>
          <wp:positionH relativeFrom="column">
            <wp:posOffset>1786285</wp:posOffset>
          </wp:positionH>
          <wp:positionV relativeFrom="paragraph">
            <wp:posOffset>-264393</wp:posOffset>
          </wp:positionV>
          <wp:extent cx="1625614" cy="422453"/>
          <wp:effectExtent l="0" t="0" r="0" b="0"/>
          <wp:wrapNone/>
          <wp:docPr id="2107455486" name="Picture 12" descr="SAMHSA logo">
            <a:extLst xmlns:a="http://schemas.openxmlformats.org/drawingml/2006/main">
              <a:ext uri="{FF2B5EF4-FFF2-40B4-BE49-F238E27FC236}">
                <a16:creationId xmlns:a16="http://schemas.microsoft.com/office/drawing/2014/main" id="{E7E76A39-3B75-A150-2566-2EB5B075E1E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935393" name="Picture 12" descr="SAMHSA logo">
                    <a:extLst>
                      <a:ext uri="{FF2B5EF4-FFF2-40B4-BE49-F238E27FC236}">
                        <a16:creationId xmlns:a16="http://schemas.microsoft.com/office/drawing/2014/main" id="{E7E76A39-3B75-A150-2566-2EB5B075E1E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25614" cy="4224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4CAD5116" wp14:editId="300C88B8">
          <wp:simplePos x="0" y="0"/>
          <wp:positionH relativeFrom="column">
            <wp:posOffset>3668264</wp:posOffset>
          </wp:positionH>
          <wp:positionV relativeFrom="paragraph">
            <wp:posOffset>-264393</wp:posOffset>
          </wp:positionV>
          <wp:extent cx="419104" cy="422453"/>
          <wp:effectExtent l="0" t="0" r="0" b="0"/>
          <wp:wrapNone/>
          <wp:docPr id="1024477120" name="Picture 13" descr="University of Nevada, Reno Block-N">
            <a:extLst xmlns:a="http://schemas.openxmlformats.org/drawingml/2006/main">
              <a:ext uri="{FF2B5EF4-FFF2-40B4-BE49-F238E27FC236}">
                <a16:creationId xmlns:a16="http://schemas.microsoft.com/office/drawing/2014/main" id="{F7C6F80E-6FF0-D525-161A-CBF8062F404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836029" name="Picture 13" descr="University of Nevada, Reno Block-N">
                    <a:extLst>
                      <a:ext uri="{FF2B5EF4-FFF2-40B4-BE49-F238E27FC236}">
                        <a16:creationId xmlns:a16="http://schemas.microsoft.com/office/drawing/2014/main" id="{F7C6F80E-6FF0-D525-161A-CBF8062F404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19104" cy="4224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BE5B882" wp14:editId="35C6BC59">
              <wp:simplePos x="0" y="0"/>
              <wp:positionH relativeFrom="page">
                <wp:posOffset>0</wp:posOffset>
              </wp:positionH>
              <wp:positionV relativeFrom="page">
                <wp:posOffset>9944100</wp:posOffset>
              </wp:positionV>
              <wp:extent cx="7772400" cy="118872"/>
              <wp:effectExtent l="0" t="0" r="0" b="0"/>
              <wp:wrapNone/>
              <wp:docPr id="933613350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18872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7202CC" id="Rectangle 1" o:spid="_x0000_s1026" alt="&quot;&quot;" style="position:absolute;margin-left:0;margin-top:783pt;width:612pt;height:9.35pt;z-index:25166643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" fillcolor="#fde571 [3208]" stroked="f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E014B" w14:textId="77777777" w:rsidR="0038298A" w:rsidRDefault="0038298A" w:rsidP="00140AC1">
      <w:pPr>
        <w:spacing w:after="0" w:line="240" w:lineRule="auto"/>
      </w:pPr>
      <w:r>
        <w:separator/>
      </w:r>
    </w:p>
  </w:footnote>
  <w:footnote w:type="continuationSeparator" w:id="0">
    <w:p w14:paraId="79DBC557" w14:textId="77777777" w:rsidR="0038298A" w:rsidRDefault="0038298A" w:rsidP="00140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D5943" w14:textId="7B4B9B3B" w:rsidR="0092007A" w:rsidRDefault="005467F4" w:rsidP="0092007A">
    <w:pPr>
      <w:pStyle w:val="Header"/>
    </w:pPr>
    <w:r>
      <w:rPr>
        <w:noProof/>
      </w:rPr>
      <w:drawing>
        <wp:inline distT="0" distB="0" distL="0" distR="0" wp14:anchorId="4F2D0A7D" wp14:editId="0D150ACA">
          <wp:extent cx="914400" cy="914400"/>
          <wp:effectExtent l="0" t="0" r="0" b="0"/>
          <wp:docPr id="152744190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A375C"/>
    <w:multiLevelType w:val="hybridMultilevel"/>
    <w:tmpl w:val="04101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364785"/>
    <w:multiLevelType w:val="hybridMultilevel"/>
    <w:tmpl w:val="ECC85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648733">
    <w:abstractNumId w:val="1"/>
  </w:num>
  <w:num w:numId="2" w16cid:durableId="1040516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AC1"/>
    <w:rsid w:val="00006147"/>
    <w:rsid w:val="000B4DB0"/>
    <w:rsid w:val="001216B9"/>
    <w:rsid w:val="001341B0"/>
    <w:rsid w:val="00140AC1"/>
    <w:rsid w:val="001570E2"/>
    <w:rsid w:val="001914A6"/>
    <w:rsid w:val="001E1E37"/>
    <w:rsid w:val="002114B2"/>
    <w:rsid w:val="002740F8"/>
    <w:rsid w:val="002A3F8A"/>
    <w:rsid w:val="002B5C6C"/>
    <w:rsid w:val="002F4130"/>
    <w:rsid w:val="002F4A3B"/>
    <w:rsid w:val="0038298A"/>
    <w:rsid w:val="003A48A3"/>
    <w:rsid w:val="003D6521"/>
    <w:rsid w:val="003E00D0"/>
    <w:rsid w:val="0044033E"/>
    <w:rsid w:val="00462F7E"/>
    <w:rsid w:val="00514EBA"/>
    <w:rsid w:val="0052188C"/>
    <w:rsid w:val="005467F4"/>
    <w:rsid w:val="006B1274"/>
    <w:rsid w:val="006E2D77"/>
    <w:rsid w:val="006F0E58"/>
    <w:rsid w:val="00757D98"/>
    <w:rsid w:val="007D7451"/>
    <w:rsid w:val="00817F5A"/>
    <w:rsid w:val="008C3D41"/>
    <w:rsid w:val="008C60CB"/>
    <w:rsid w:val="008E1A78"/>
    <w:rsid w:val="0092007A"/>
    <w:rsid w:val="0094124A"/>
    <w:rsid w:val="00A60479"/>
    <w:rsid w:val="00A7309B"/>
    <w:rsid w:val="00A90F02"/>
    <w:rsid w:val="00AA7EE2"/>
    <w:rsid w:val="00AE4C4C"/>
    <w:rsid w:val="00B5408F"/>
    <w:rsid w:val="00C314AE"/>
    <w:rsid w:val="00C745FD"/>
    <w:rsid w:val="00C878DB"/>
    <w:rsid w:val="00CD002D"/>
    <w:rsid w:val="00D11069"/>
    <w:rsid w:val="00D67455"/>
    <w:rsid w:val="00D97581"/>
    <w:rsid w:val="00DB2CDE"/>
    <w:rsid w:val="00DD0C4B"/>
    <w:rsid w:val="00DE23BB"/>
    <w:rsid w:val="00DF11B7"/>
    <w:rsid w:val="00EC062B"/>
    <w:rsid w:val="00F66585"/>
    <w:rsid w:val="00FC2701"/>
    <w:rsid w:val="00FD0265"/>
    <w:rsid w:val="00FE3A0A"/>
    <w:rsid w:val="00FF4376"/>
    <w:rsid w:val="00FF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80EFEA"/>
  <w15:chartTrackingRefBased/>
  <w15:docId w15:val="{B3DFDF11-528B-C94A-8FA7-1022B9F98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8A3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007A"/>
    <w:pPr>
      <w:keepNext/>
      <w:keepLines/>
      <w:spacing w:before="480" w:after="480"/>
      <w:outlineLvl w:val="0"/>
    </w:pPr>
    <w:rPr>
      <w:rFonts w:eastAsiaTheme="majorEastAsia" w:cstheme="majorBidi"/>
      <w:b/>
      <w:color w:val="494949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4DB0"/>
    <w:pPr>
      <w:keepNext/>
      <w:keepLines/>
      <w:spacing w:before="360" w:after="240"/>
      <w:outlineLvl w:val="1"/>
    </w:pPr>
    <w:rPr>
      <w:rFonts w:eastAsiaTheme="majorEastAsia" w:cstheme="majorBidi"/>
      <w:b/>
      <w:color w:val="494949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4DB0"/>
    <w:pPr>
      <w:keepNext/>
      <w:keepLines/>
      <w:spacing w:before="160" w:after="80"/>
      <w:outlineLvl w:val="2"/>
    </w:pPr>
    <w:rPr>
      <w:rFonts w:eastAsiaTheme="majorEastAsia" w:cstheme="majorBidi"/>
      <w:color w:val="494949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4D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494949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0AC1"/>
    <w:pPr>
      <w:keepNext/>
      <w:keepLines/>
      <w:spacing w:before="80" w:after="40"/>
      <w:outlineLvl w:val="4"/>
    </w:pPr>
    <w:rPr>
      <w:rFonts w:eastAsiaTheme="majorEastAsia" w:cstheme="majorBidi"/>
      <w:color w:val="97AF3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0A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888888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0AC1"/>
    <w:pPr>
      <w:keepNext/>
      <w:keepLines/>
      <w:spacing w:before="40" w:after="0"/>
      <w:outlineLvl w:val="6"/>
    </w:pPr>
    <w:rPr>
      <w:rFonts w:eastAsiaTheme="majorEastAsia" w:cstheme="majorBidi"/>
      <w:color w:val="888888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0AC1"/>
    <w:pPr>
      <w:keepNext/>
      <w:keepLines/>
      <w:spacing w:after="0"/>
      <w:outlineLvl w:val="7"/>
    </w:pPr>
    <w:rPr>
      <w:rFonts w:eastAsiaTheme="majorEastAsia" w:cstheme="majorBidi"/>
      <w:i/>
      <w:iCs/>
      <w:color w:val="646464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0AC1"/>
    <w:pPr>
      <w:keepNext/>
      <w:keepLines/>
      <w:spacing w:after="0"/>
      <w:outlineLvl w:val="8"/>
    </w:pPr>
    <w:rPr>
      <w:rFonts w:eastAsiaTheme="majorEastAsia" w:cstheme="majorBidi"/>
      <w:color w:val="646464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007A"/>
    <w:rPr>
      <w:rFonts w:ascii="Arial" w:eastAsiaTheme="majorEastAsia" w:hAnsi="Arial" w:cstheme="majorBidi"/>
      <w:b/>
      <w:color w:val="494949" w:themeColor="tex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B4DB0"/>
    <w:rPr>
      <w:rFonts w:ascii="Arial" w:eastAsiaTheme="majorEastAsia" w:hAnsi="Arial" w:cstheme="majorBidi"/>
      <w:b/>
      <w:color w:val="494949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B4DB0"/>
    <w:rPr>
      <w:rFonts w:ascii="Arial" w:eastAsiaTheme="majorEastAsia" w:hAnsi="Arial" w:cstheme="majorBidi"/>
      <w:color w:val="494949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4DB0"/>
    <w:rPr>
      <w:rFonts w:ascii="Arial" w:eastAsiaTheme="majorEastAsia" w:hAnsi="Arial" w:cstheme="majorBidi"/>
      <w:i/>
      <w:iCs/>
      <w:color w:val="494949" w:themeColor="tex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0AC1"/>
    <w:rPr>
      <w:rFonts w:eastAsiaTheme="majorEastAsia" w:cstheme="majorBidi"/>
      <w:color w:val="97AF3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0AC1"/>
    <w:rPr>
      <w:rFonts w:eastAsiaTheme="majorEastAsia" w:cstheme="majorBidi"/>
      <w:i/>
      <w:iCs/>
      <w:color w:val="888888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0AC1"/>
    <w:rPr>
      <w:rFonts w:eastAsiaTheme="majorEastAsia" w:cstheme="majorBidi"/>
      <w:color w:val="888888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0AC1"/>
    <w:rPr>
      <w:rFonts w:eastAsiaTheme="majorEastAsia" w:cstheme="majorBidi"/>
      <w:i/>
      <w:iCs/>
      <w:color w:val="646464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0AC1"/>
    <w:rPr>
      <w:rFonts w:eastAsiaTheme="majorEastAsia" w:cstheme="majorBidi"/>
      <w:color w:val="646464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0A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0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0AC1"/>
    <w:pPr>
      <w:numPr>
        <w:ilvl w:val="1"/>
      </w:numPr>
    </w:pPr>
    <w:rPr>
      <w:rFonts w:eastAsiaTheme="majorEastAsia" w:cstheme="majorBidi"/>
      <w:color w:val="888888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0AC1"/>
    <w:rPr>
      <w:rFonts w:eastAsiaTheme="majorEastAsia" w:cstheme="majorBidi"/>
      <w:color w:val="888888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0AC1"/>
    <w:pPr>
      <w:spacing w:before="160"/>
      <w:jc w:val="center"/>
    </w:pPr>
    <w:rPr>
      <w:i/>
      <w:iCs/>
      <w:color w:val="767676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0AC1"/>
    <w:rPr>
      <w:i/>
      <w:iCs/>
      <w:color w:val="767676" w:themeColor="text1" w:themeTint="BF"/>
    </w:rPr>
  </w:style>
  <w:style w:type="paragraph" w:styleId="ListParagraph">
    <w:name w:val="List Paragraph"/>
    <w:basedOn w:val="Normal"/>
    <w:uiPriority w:val="34"/>
    <w:qFormat/>
    <w:rsid w:val="00140A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48A3"/>
    <w:rPr>
      <w:i/>
      <w:iCs/>
      <w:color w:val="494949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8A3"/>
    <w:pPr>
      <w:pBdr>
        <w:top w:val="single" w:sz="4" w:space="10" w:color="97AF34" w:themeColor="accent1" w:themeShade="BF"/>
        <w:bottom w:val="single" w:sz="4" w:space="10" w:color="97AF34" w:themeColor="accent1" w:themeShade="BF"/>
      </w:pBdr>
      <w:spacing w:before="360" w:after="360"/>
      <w:ind w:left="864" w:right="864"/>
      <w:jc w:val="center"/>
    </w:pPr>
    <w:rPr>
      <w:i/>
      <w:iCs/>
      <w:color w:val="494949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48A3"/>
    <w:rPr>
      <w:rFonts w:ascii="Arial" w:hAnsi="Arial"/>
      <w:i/>
      <w:iCs/>
      <w:color w:val="494949" w:themeColor="text1"/>
      <w:sz w:val="22"/>
    </w:rPr>
  </w:style>
  <w:style w:type="character" w:styleId="IntenseReference">
    <w:name w:val="Intense Reference"/>
    <w:basedOn w:val="DefaultParagraphFont"/>
    <w:uiPriority w:val="32"/>
    <w:qFormat/>
    <w:rsid w:val="003A48A3"/>
    <w:rPr>
      <w:b/>
      <w:bCs/>
      <w:smallCaps/>
      <w:color w:val="494949" w:themeColor="text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40A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AC1"/>
  </w:style>
  <w:style w:type="paragraph" w:styleId="Footer">
    <w:name w:val="footer"/>
    <w:basedOn w:val="Normal"/>
    <w:link w:val="FooterChar"/>
    <w:uiPriority w:val="99"/>
    <w:unhideWhenUsed/>
    <w:rsid w:val="00140A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AC1"/>
  </w:style>
  <w:style w:type="paragraph" w:styleId="NormalWeb">
    <w:name w:val="Normal (Web)"/>
    <w:basedOn w:val="Normal"/>
    <w:uiPriority w:val="99"/>
    <w:semiHidden/>
    <w:unhideWhenUsed/>
    <w:rsid w:val="003A4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462F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2F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4327">
          <w:marLeft w:val="-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3220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PSROTA-R CIP #2 1">
      <a:dk1>
        <a:srgbClr val="494949"/>
      </a:dk1>
      <a:lt1>
        <a:srgbClr val="FFFFFF"/>
      </a:lt1>
      <a:dk2>
        <a:srgbClr val="44546A"/>
      </a:dk2>
      <a:lt2>
        <a:srgbClr val="F3F3F3"/>
      </a:lt2>
      <a:accent1>
        <a:srgbClr val="BAD061"/>
      </a:accent1>
      <a:accent2>
        <a:srgbClr val="81B654"/>
      </a:accent2>
      <a:accent3>
        <a:srgbClr val="58A3B0"/>
      </a:accent3>
      <a:accent4>
        <a:srgbClr val="FB9E4F"/>
      </a:accent4>
      <a:accent5>
        <a:srgbClr val="FDE571"/>
      </a:accent5>
      <a:accent6>
        <a:srgbClr val="494949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59A1A0E-9A42-3043-B685-EDE93206D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743</Words>
  <Characters>4236</Characters>
  <Application>Microsoft Office Word</Application>
  <DocSecurity>0</DocSecurity>
  <Lines>35</Lines>
  <Paragraphs>9</Paragraphs>
  <ScaleCrop>false</ScaleCrop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Browning</dc:creator>
  <cp:keywords/>
  <dc:description/>
  <cp:lastModifiedBy>Cameran Rynearson</cp:lastModifiedBy>
  <cp:revision>3</cp:revision>
  <dcterms:created xsi:type="dcterms:W3CDTF">2025-09-23T20:50:00Z</dcterms:created>
  <dcterms:modified xsi:type="dcterms:W3CDTF">2025-09-23T20:52:00Z</dcterms:modified>
</cp:coreProperties>
</file>