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B5B1" w14:textId="28FA993D" w:rsidR="00AE4AC1" w:rsidRDefault="0092007A" w:rsidP="004E0C56">
      <w:pPr>
        <w:pStyle w:val="Heading1"/>
        <w:jc w:val="center"/>
      </w:pPr>
      <w:r w:rsidRPr="006E2D77">
        <w:rPr>
          <w:noProof/>
        </w:rPr>
        <w:drawing>
          <wp:anchor distT="0" distB="0" distL="114300" distR="114300" simplePos="0" relativeHeight="251659264" behindDoc="1" locked="0" layoutInCell="1" allowOverlap="1" wp14:anchorId="762E2614" wp14:editId="16843CD8">
            <wp:simplePos x="0" y="0"/>
            <wp:positionH relativeFrom="page">
              <wp:posOffset>462708</wp:posOffset>
            </wp:positionH>
            <wp:positionV relativeFrom="page">
              <wp:posOffset>462708</wp:posOffset>
            </wp:positionV>
            <wp:extent cx="914400" cy="914400"/>
            <wp:effectExtent l="0" t="0" r="0" b="0"/>
            <wp:wrapSquare wrapText="bothSides"/>
            <wp:docPr id="553975281" name="Picture 2" descr="icon of a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 bik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C5F98" w:rsidRPr="00AC5F98">
        <w:t>Exercise and Movement in People with</w:t>
      </w:r>
      <w:r w:rsidR="004E0C56">
        <w:t xml:space="preserve"> </w:t>
      </w:r>
      <w:r w:rsidR="00AC5F98" w:rsidRPr="00AC5F98">
        <w:t>Substance Use Disorders:</w:t>
      </w:r>
      <w:r w:rsidR="004E0C56">
        <w:t xml:space="preserve"> </w:t>
      </w:r>
      <w:r w:rsidR="00490DE1">
        <w:t>Recommended Resources</w:t>
      </w:r>
    </w:p>
    <w:p w14:paraId="5C745C6D" w14:textId="77777777" w:rsidR="00490DE1" w:rsidRPr="00490DE1" w:rsidRDefault="00490DE1" w:rsidP="00490DE1">
      <w:r w:rsidRPr="00490DE1">
        <w:t>Physical Activity Guidelines for Americans from US DHHS:</w:t>
      </w:r>
    </w:p>
    <w:p w14:paraId="770AB74F" w14:textId="27A31B49" w:rsidR="00490DE1" w:rsidRDefault="00490DE1" w:rsidP="00490DE1">
      <w:hyperlink r:id="rId9" w:history="1">
        <w:r w:rsidRPr="00490DE1">
          <w:rPr>
            <w:rStyle w:val="Hyperlink"/>
          </w:rPr>
          <w:t>https://odphp.health.gov/our-work/nutrition-physical-activity/physical-activity-guidelines/current-guidelines</w:t>
        </w:r>
      </w:hyperlink>
    </w:p>
    <w:p w14:paraId="5270B475" w14:textId="77777777" w:rsidR="00490DE1" w:rsidRPr="00490DE1" w:rsidRDefault="00490DE1" w:rsidP="00490DE1"/>
    <w:p w14:paraId="7127393F" w14:textId="77777777" w:rsidR="00490DE1" w:rsidRPr="00490DE1" w:rsidRDefault="00490DE1" w:rsidP="00490DE1">
      <w:r w:rsidRPr="00490DE1">
        <w:t>American College of Sports Medicine Physical Activity Guidelines:</w:t>
      </w:r>
    </w:p>
    <w:p w14:paraId="08CC274B" w14:textId="15686A6A" w:rsidR="00490DE1" w:rsidRDefault="00490DE1" w:rsidP="00490DE1">
      <w:hyperlink r:id="rId10" w:history="1">
        <w:r w:rsidRPr="00490DE1">
          <w:rPr>
            <w:rStyle w:val="Hyperlink"/>
          </w:rPr>
          <w:t>https://acsm.org/education-resources/trending-topics-resources/physical-activity-guidelines/</w:t>
        </w:r>
      </w:hyperlink>
    </w:p>
    <w:p w14:paraId="09AB68FE" w14:textId="77777777" w:rsidR="00490DE1" w:rsidRPr="00490DE1" w:rsidRDefault="00490DE1" w:rsidP="00490DE1"/>
    <w:p w14:paraId="1B0C1009" w14:textId="77777777" w:rsidR="00490DE1" w:rsidRPr="00490DE1" w:rsidRDefault="00490DE1" w:rsidP="00490DE1">
      <w:r w:rsidRPr="00490DE1">
        <w:t>ACSM’s Guidelines for Exercise Testing and Prescription 12th Edition:</w:t>
      </w:r>
    </w:p>
    <w:p w14:paraId="38CFEE0E" w14:textId="79EC6B2A" w:rsidR="00490DE1" w:rsidRDefault="00490DE1" w:rsidP="00490DE1">
      <w:hyperlink r:id="rId11" w:history="1">
        <w:r w:rsidRPr="00490DE1">
          <w:rPr>
            <w:rStyle w:val="Hyperlink"/>
          </w:rPr>
          <w:t>https://acsm.org/education-resources/books/guidelines-exercise-testing-prescription/</w:t>
        </w:r>
      </w:hyperlink>
    </w:p>
    <w:p w14:paraId="29FDC3EE" w14:textId="77777777" w:rsidR="00490DE1" w:rsidRPr="00490DE1" w:rsidRDefault="00490DE1" w:rsidP="00490DE1"/>
    <w:p w14:paraId="1BEC5F30" w14:textId="77777777" w:rsidR="00490DE1" w:rsidRPr="00490DE1" w:rsidRDefault="00490DE1" w:rsidP="00490DE1">
      <w:r w:rsidRPr="00490DE1">
        <w:t>U.S. Centers for Disease Control and Prevention (CDC) Statements on Physical Activity:</w:t>
      </w:r>
    </w:p>
    <w:p w14:paraId="560C6E95" w14:textId="56350FEF" w:rsidR="00490DE1" w:rsidRDefault="00490DE1" w:rsidP="00490DE1">
      <w:hyperlink r:id="rId12" w:history="1">
        <w:r w:rsidRPr="00490DE1">
          <w:rPr>
            <w:rStyle w:val="Hyperlink"/>
          </w:rPr>
          <w:t>https://www.cdc.gov/physical-activity-basics/guidelines/adults.html</w:t>
        </w:r>
      </w:hyperlink>
    </w:p>
    <w:p w14:paraId="4F597D38" w14:textId="77777777" w:rsidR="00490DE1" w:rsidRPr="00490DE1" w:rsidRDefault="00490DE1" w:rsidP="00490DE1"/>
    <w:p w14:paraId="35FB222C" w14:textId="77777777" w:rsidR="00490DE1" w:rsidRPr="00490DE1" w:rsidRDefault="00490DE1" w:rsidP="00490DE1">
      <w:r w:rsidRPr="00490DE1">
        <w:t>For a deeper look into substance use disorders and side effects of misusing substances as well as side effects of medications for opioid use disorder and alcohol use disorder, see the following textbooks:</w:t>
      </w:r>
    </w:p>
    <w:p w14:paraId="7E5AB5DE" w14:textId="7342BD7E" w:rsidR="00490DE1" w:rsidRPr="00490DE1" w:rsidRDefault="00490DE1" w:rsidP="00490DE1">
      <w:r>
        <w:tab/>
      </w:r>
      <w:r w:rsidRPr="00490DE1">
        <w:t xml:space="preserve">- The ASAM Principles of Addiction Medicine, 7th Edition, Shannon Miller et al. </w:t>
      </w:r>
      <w:r>
        <w:tab/>
      </w:r>
      <w:r w:rsidRPr="00490DE1">
        <w:t>ISBN/ISSN:9781975201562. Lippincott Williams &amp; Wilkins (LWW). 2024.</w:t>
      </w:r>
    </w:p>
    <w:p w14:paraId="78FFF537" w14:textId="626C7745" w:rsidR="00490DE1" w:rsidRPr="00490DE1" w:rsidRDefault="00490DE1" w:rsidP="00490DE1">
      <w:r>
        <w:tab/>
      </w:r>
      <w:r w:rsidRPr="00490DE1">
        <w:t>- Concepts of Chemical Dependency, 11th Edition, Harold Doweiko &amp; Amelia Evans. Cengage, 2019.</w:t>
      </w:r>
    </w:p>
    <w:p w14:paraId="318C7420" w14:textId="20656CAE" w:rsidR="004E0C56" w:rsidRPr="004E0C56" w:rsidRDefault="004E0C56" w:rsidP="004E0C56">
      <w:pPr>
        <w:rPr>
          <w:b/>
          <w:bCs/>
        </w:rPr>
      </w:pPr>
    </w:p>
    <w:sectPr w:rsidR="004E0C56" w:rsidRPr="004E0C56" w:rsidSect="00AC5F98">
      <w:headerReference w:type="default" r:id="rId13"/>
      <w:footerReference w:type="default" r:id="rId14"/>
      <w:footerReference w:type="first" r:id="rId15"/>
      <w:type w:val="continuous"/>
      <w:pgSz w:w="12240" w:h="15840"/>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BFE4" w14:textId="77777777" w:rsidR="00FF79B5" w:rsidRDefault="00FF79B5" w:rsidP="00140AC1">
      <w:pPr>
        <w:spacing w:after="0" w:line="240" w:lineRule="auto"/>
      </w:pPr>
      <w:r>
        <w:separator/>
      </w:r>
    </w:p>
  </w:endnote>
  <w:endnote w:type="continuationSeparator" w:id="0">
    <w:p w14:paraId="688EC0BE" w14:textId="77777777" w:rsidR="00FF79B5" w:rsidRDefault="00FF79B5" w:rsidP="0014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0F" w14:textId="5D970436" w:rsidR="00140AC1" w:rsidRDefault="00CD002D">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4A7C768B">
              <wp:simplePos x="0" y="0"/>
              <wp:positionH relativeFrom="page">
                <wp:posOffset>0</wp:posOffset>
              </wp:positionH>
              <wp:positionV relativeFrom="page">
                <wp:posOffset>9944100</wp:posOffset>
              </wp:positionV>
              <wp:extent cx="7772400" cy="118872"/>
              <wp:effectExtent l="0" t="0" r="0" b="0"/>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891C4" id="Rectangle 1" o:spid="_x0000_s1026" alt="&quot;&quot;"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fillcolor="#bad061 [3204]"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EC3" w14:textId="1F8ABADB" w:rsidR="00A60479" w:rsidRDefault="00A60479">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454B0916">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7271D" id="Rectangle 1" o:spid="_x0000_s1026" alt="&quot;&quot;"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fillcolor="#bad061 [3204]"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F634" w14:textId="77777777" w:rsidR="00FF79B5" w:rsidRDefault="00FF79B5" w:rsidP="00140AC1">
      <w:pPr>
        <w:spacing w:after="0" w:line="240" w:lineRule="auto"/>
      </w:pPr>
      <w:r>
        <w:separator/>
      </w:r>
    </w:p>
  </w:footnote>
  <w:footnote w:type="continuationSeparator" w:id="0">
    <w:p w14:paraId="6620D514" w14:textId="77777777" w:rsidR="00FF79B5" w:rsidRDefault="00FF79B5" w:rsidP="0014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5943" w14:textId="36EC5A64" w:rsidR="0092007A" w:rsidRDefault="00AC5F98" w:rsidP="0092007A">
    <w:pPr>
      <w:pStyle w:val="Header"/>
    </w:pPr>
    <w:r>
      <w:rPr>
        <w:noProof/>
      </w:rPr>
      <w:drawing>
        <wp:inline distT="0" distB="0" distL="0" distR="0" wp14:anchorId="4C6C0374" wp14:editId="146B2958">
          <wp:extent cx="914400" cy="914400"/>
          <wp:effectExtent l="0" t="0" r="0" b="0"/>
          <wp:docPr id="33248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F4BF8"/>
    <w:multiLevelType w:val="hybridMultilevel"/>
    <w:tmpl w:val="782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64785"/>
    <w:multiLevelType w:val="hybridMultilevel"/>
    <w:tmpl w:val="ECC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8733">
    <w:abstractNumId w:val="2"/>
  </w:num>
  <w:num w:numId="2" w16cid:durableId="1040516032">
    <w:abstractNumId w:val="0"/>
  </w:num>
  <w:num w:numId="3" w16cid:durableId="152220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B4DB0"/>
    <w:rsid w:val="001341B0"/>
    <w:rsid w:val="00140AC1"/>
    <w:rsid w:val="001570E2"/>
    <w:rsid w:val="001E1E37"/>
    <w:rsid w:val="002114B2"/>
    <w:rsid w:val="002740F8"/>
    <w:rsid w:val="002B5C6C"/>
    <w:rsid w:val="002F4130"/>
    <w:rsid w:val="002F4A3B"/>
    <w:rsid w:val="003545D3"/>
    <w:rsid w:val="003A48A3"/>
    <w:rsid w:val="003D6521"/>
    <w:rsid w:val="003E00D0"/>
    <w:rsid w:val="0044033E"/>
    <w:rsid w:val="00490DE1"/>
    <w:rsid w:val="004C4FF2"/>
    <w:rsid w:val="004E0C56"/>
    <w:rsid w:val="004F6322"/>
    <w:rsid w:val="00514EBA"/>
    <w:rsid w:val="0052188C"/>
    <w:rsid w:val="006B1274"/>
    <w:rsid w:val="006E2D77"/>
    <w:rsid w:val="006F0E58"/>
    <w:rsid w:val="007B3D8D"/>
    <w:rsid w:val="007D7451"/>
    <w:rsid w:val="00817F5A"/>
    <w:rsid w:val="008C3D41"/>
    <w:rsid w:val="008C60CB"/>
    <w:rsid w:val="008E1A78"/>
    <w:rsid w:val="0092007A"/>
    <w:rsid w:val="0094124A"/>
    <w:rsid w:val="00A60479"/>
    <w:rsid w:val="00A7309B"/>
    <w:rsid w:val="00A90F02"/>
    <w:rsid w:val="00AA7EE2"/>
    <w:rsid w:val="00AC5F98"/>
    <w:rsid w:val="00AE4AC1"/>
    <w:rsid w:val="00AE4C4C"/>
    <w:rsid w:val="00B5408F"/>
    <w:rsid w:val="00C314AE"/>
    <w:rsid w:val="00C745FD"/>
    <w:rsid w:val="00CD002D"/>
    <w:rsid w:val="00D11069"/>
    <w:rsid w:val="00D67455"/>
    <w:rsid w:val="00D97581"/>
    <w:rsid w:val="00DB2CDE"/>
    <w:rsid w:val="00DD0C4B"/>
    <w:rsid w:val="00DE23BB"/>
    <w:rsid w:val="00E81A0F"/>
    <w:rsid w:val="00EC062B"/>
    <w:rsid w:val="00FA66A8"/>
    <w:rsid w:val="00FC2701"/>
    <w:rsid w:val="00FD0265"/>
    <w:rsid w:val="00FE3A0A"/>
    <w:rsid w:val="00FF4376"/>
    <w:rsid w:val="00FF67B6"/>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3"/>
    <w:rPr>
      <w:rFonts w:ascii="Arial" w:hAnsi="Arial"/>
      <w:sz w:val="22"/>
    </w:rPr>
  </w:style>
  <w:style w:type="paragraph" w:styleId="Heading1">
    <w:name w:val="heading 1"/>
    <w:basedOn w:val="Normal"/>
    <w:next w:val="Normal"/>
    <w:link w:val="Heading1Char"/>
    <w:uiPriority w:val="9"/>
    <w:qFormat/>
    <w:rsid w:val="0092007A"/>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97AF34"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07A"/>
    <w:rPr>
      <w:rFonts w:ascii="Arial" w:eastAsiaTheme="majorEastAsia" w:hAnsi="Arial" w:cstheme="majorBidi"/>
      <w:b/>
      <w:color w:val="494949" w:themeColor="text1"/>
      <w:sz w:val="40"/>
      <w:szCs w:val="40"/>
    </w:rPr>
  </w:style>
  <w:style w:type="character" w:customStyle="1" w:styleId="Heading2Char">
    <w:name w:val="Heading 2 Char"/>
    <w:basedOn w:val="DefaultParagraphFont"/>
    <w:link w:val="Heading2"/>
    <w:uiPriority w:val="9"/>
    <w:rsid w:val="000B4DB0"/>
    <w:rPr>
      <w:rFonts w:ascii="Arial" w:eastAsiaTheme="majorEastAsia" w:hAnsi="Arial" w:cstheme="majorBidi"/>
      <w:b/>
      <w:color w:val="494949" w:themeColor="text1"/>
      <w:sz w:val="32"/>
      <w:szCs w:val="32"/>
    </w:rPr>
  </w:style>
  <w:style w:type="character" w:customStyle="1" w:styleId="Heading3Char">
    <w:name w:val="Heading 3 Char"/>
    <w:basedOn w:val="DefaultParagraphFont"/>
    <w:link w:val="Heading3"/>
    <w:uiPriority w:val="9"/>
    <w:rsid w:val="000B4DB0"/>
    <w:rPr>
      <w:rFonts w:ascii="Arial" w:eastAsiaTheme="majorEastAsia" w:hAnsi="Arial" w:cstheme="majorBidi"/>
      <w:color w:val="494949" w:themeColor="text1"/>
      <w:sz w:val="28"/>
      <w:szCs w:val="28"/>
    </w:rPr>
  </w:style>
  <w:style w:type="character" w:customStyle="1" w:styleId="Heading4Char">
    <w:name w:val="Heading 4 Char"/>
    <w:basedOn w:val="DefaultParagraphFont"/>
    <w:link w:val="Heading4"/>
    <w:uiPriority w:val="9"/>
    <w:semiHidden/>
    <w:rsid w:val="000B4DB0"/>
    <w:rPr>
      <w:rFonts w:ascii="Arial" w:eastAsiaTheme="majorEastAsia" w:hAnsi="Arial" w:cstheme="majorBidi"/>
      <w:i/>
      <w:iCs/>
      <w:color w:val="494949" w:themeColor="text1"/>
      <w:sz w:val="22"/>
    </w:rPr>
  </w:style>
  <w:style w:type="character" w:customStyle="1" w:styleId="Heading5Char">
    <w:name w:val="Heading 5 Char"/>
    <w:basedOn w:val="DefaultParagraphFont"/>
    <w:link w:val="Heading5"/>
    <w:uiPriority w:val="9"/>
    <w:semiHidden/>
    <w:rsid w:val="00140AC1"/>
    <w:rPr>
      <w:rFonts w:eastAsiaTheme="majorEastAsia" w:cstheme="majorBidi"/>
      <w:color w:val="97AF34" w:themeColor="accent1" w:themeShade="BF"/>
    </w:rPr>
  </w:style>
  <w:style w:type="character" w:customStyle="1" w:styleId="Heading6Char">
    <w:name w:val="Heading 6 Char"/>
    <w:basedOn w:val="DefaultParagraphFont"/>
    <w:link w:val="Heading6"/>
    <w:uiPriority w:val="9"/>
    <w:semiHidden/>
    <w:rsid w:val="00140AC1"/>
    <w:rPr>
      <w:rFonts w:eastAsiaTheme="majorEastAsia" w:cstheme="majorBidi"/>
      <w:i/>
      <w:iCs/>
      <w:color w:val="888888" w:themeColor="text1" w:themeTint="A6"/>
    </w:rPr>
  </w:style>
  <w:style w:type="character" w:customStyle="1" w:styleId="Heading7Char">
    <w:name w:val="Heading 7 Char"/>
    <w:basedOn w:val="DefaultParagraphFont"/>
    <w:link w:val="Heading7"/>
    <w:uiPriority w:val="9"/>
    <w:semiHidden/>
    <w:rsid w:val="00140AC1"/>
    <w:rPr>
      <w:rFonts w:eastAsiaTheme="majorEastAsia" w:cstheme="majorBidi"/>
      <w:color w:val="888888" w:themeColor="text1" w:themeTint="A6"/>
    </w:rPr>
  </w:style>
  <w:style w:type="character" w:customStyle="1" w:styleId="Heading8Char">
    <w:name w:val="Heading 8 Char"/>
    <w:basedOn w:val="DefaultParagraphFont"/>
    <w:link w:val="Heading8"/>
    <w:uiPriority w:val="9"/>
    <w:semiHidden/>
    <w:rsid w:val="00140AC1"/>
    <w:rPr>
      <w:rFonts w:eastAsiaTheme="majorEastAsia" w:cstheme="majorBidi"/>
      <w:i/>
      <w:iCs/>
      <w:color w:val="646464" w:themeColor="text1" w:themeTint="D8"/>
    </w:rPr>
  </w:style>
  <w:style w:type="character" w:customStyle="1" w:styleId="Heading9Char">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customStyle="1" w:styleId="SubtitleChar">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customStyle="1" w:styleId="QuoteChar">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sz="4" w:space="10" w:color="97AF34" w:themeColor="accent1" w:themeShade="BF"/>
        <w:bottom w:val="single" w:sz="4" w:space="10" w:color="97AF34" w:themeColor="accent1" w:themeShade="BF"/>
      </w:pBdr>
      <w:spacing w:before="360" w:after="360"/>
      <w:ind w:left="864" w:right="864"/>
      <w:jc w:val="center"/>
    </w:pPr>
    <w:rPr>
      <w:i/>
      <w:iCs/>
      <w:color w:val="494949" w:themeColor="text1"/>
    </w:rPr>
  </w:style>
  <w:style w:type="character" w:customStyle="1" w:styleId="IntenseQuoteChar">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90DE1"/>
    <w:rPr>
      <w:color w:val="0563C1" w:themeColor="hyperlink"/>
      <w:u w:val="single"/>
    </w:rPr>
  </w:style>
  <w:style w:type="character" w:styleId="UnresolvedMention">
    <w:name w:val="Unresolved Mention"/>
    <w:basedOn w:val="DefaultParagraphFont"/>
    <w:uiPriority w:val="99"/>
    <w:semiHidden/>
    <w:unhideWhenUsed/>
    <w:rsid w:val="00490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physical-activity-basics/guidelines/adul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sm.org/education-resources/books/guidelines-exercise-testing-prescrip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sm.org/education-resources/trending-topics-resources/physical-activity-guidelines/" TargetMode="External"/><Relationship Id="rId4" Type="http://schemas.openxmlformats.org/officeDocument/2006/relationships/settings" Target="settings.xml"/><Relationship Id="rId9" Type="http://schemas.openxmlformats.org/officeDocument/2006/relationships/hyperlink" Target="https://odphp.health.gov/our-work/nutrition-physical-activity/physical-activity-guidelines/current-guidelin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OTA-R CIP #2 1">
      <a:dk1>
        <a:srgbClr val="494949"/>
      </a:dk1>
      <a:lt1>
        <a:srgbClr val="FFFFFF"/>
      </a:lt1>
      <a:dk2>
        <a:srgbClr val="44546A"/>
      </a:dk2>
      <a:lt2>
        <a:srgbClr val="F3F3F3"/>
      </a:lt2>
      <a:accent1>
        <a:srgbClr val="BAD061"/>
      </a:accent1>
      <a:accent2>
        <a:srgbClr val="81B654"/>
      </a:accent2>
      <a:accent3>
        <a:srgbClr val="58A3B0"/>
      </a:accent3>
      <a:accent4>
        <a:srgbClr val="FB9E4F"/>
      </a:accent4>
      <a:accent5>
        <a:srgbClr val="FDE571"/>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1A0E-9A42-3043-B685-EDE93206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Browning</dc:creator>
  <cp:keywords/>
  <dc:description/>
  <cp:lastModifiedBy>Cameran Rynearson</cp:lastModifiedBy>
  <cp:revision>2</cp:revision>
  <dcterms:created xsi:type="dcterms:W3CDTF">2025-09-23T20:42:00Z</dcterms:created>
  <dcterms:modified xsi:type="dcterms:W3CDTF">2025-09-23T20:42:00Z</dcterms:modified>
</cp:coreProperties>
</file>